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5918A" w14:textId="77777777" w:rsidR="003B1A35" w:rsidRPr="009A4793" w:rsidRDefault="003B1A35" w:rsidP="00DF2121">
      <w:pPr>
        <w:keepNext/>
        <w:keepLines/>
        <w:spacing w:after="289"/>
        <w:outlineLvl w:val="0"/>
        <w:rPr>
          <w:rFonts w:ascii="Arial" w:eastAsia="Calibri" w:hAnsi="Arial" w:cs="Arial"/>
          <w:color w:val="000000"/>
          <w:sz w:val="28"/>
          <w:szCs w:val="28"/>
        </w:rPr>
      </w:pPr>
      <w:r w:rsidRPr="009A4793">
        <w:rPr>
          <w:rFonts w:ascii="Arial" w:eastAsia="Calibri" w:hAnsi="Arial" w:cs="Arial"/>
          <w:color w:val="000000"/>
          <w:sz w:val="28"/>
          <w:szCs w:val="28"/>
        </w:rPr>
        <w:t>All members are responsible for observing and enforcing these rules.</w:t>
      </w:r>
    </w:p>
    <w:p w14:paraId="697D17E6" w14:textId="77777777" w:rsidR="003B1A35" w:rsidRPr="009A4793" w:rsidRDefault="003B1A35" w:rsidP="00DF2121">
      <w:pPr>
        <w:keepNext/>
        <w:keepLines/>
        <w:spacing w:after="289"/>
        <w:ind w:left="9" w:hanging="10"/>
        <w:outlineLvl w:val="0"/>
        <w:rPr>
          <w:rFonts w:ascii="Arial" w:eastAsia="Calibri" w:hAnsi="Arial" w:cs="Arial"/>
          <w:color w:val="000000"/>
          <w:sz w:val="28"/>
          <w:szCs w:val="28"/>
        </w:rPr>
      </w:pPr>
      <w:r w:rsidRPr="009A4793">
        <w:rPr>
          <w:rFonts w:ascii="Arial" w:eastAsia="Calibri" w:hAnsi="Arial" w:cs="Arial"/>
          <w:color w:val="000000"/>
          <w:sz w:val="28"/>
          <w:szCs w:val="28"/>
        </w:rPr>
        <w:t>Disregarding these rules may result in formal action to be taken by the club to protect it and its members.</w:t>
      </w:r>
    </w:p>
    <w:p w14:paraId="7F0AB84E" w14:textId="77777777" w:rsidR="00A51309" w:rsidRPr="009A4793" w:rsidRDefault="00A51309" w:rsidP="00390A9B">
      <w:pPr>
        <w:keepNext/>
        <w:keepLines/>
        <w:spacing w:line="276" w:lineRule="auto"/>
        <w:ind w:left="9" w:hanging="10"/>
        <w:outlineLvl w:val="0"/>
        <w:rPr>
          <w:rFonts w:ascii="Arial" w:eastAsia="Calibri" w:hAnsi="Arial" w:cs="Arial"/>
          <w:b/>
          <w:color w:val="000000"/>
          <w:sz w:val="28"/>
          <w:szCs w:val="28"/>
        </w:rPr>
      </w:pPr>
      <w:r w:rsidRPr="009A4793">
        <w:rPr>
          <w:rFonts w:ascii="Arial" w:eastAsia="Calibri" w:hAnsi="Arial" w:cs="Arial"/>
          <w:b/>
          <w:color w:val="000000"/>
          <w:sz w:val="28"/>
          <w:szCs w:val="28"/>
        </w:rPr>
        <w:t>General membership rules</w:t>
      </w:r>
    </w:p>
    <w:p w14:paraId="594D7BCD" w14:textId="122D6016" w:rsidR="00CC7B3D" w:rsidRPr="009C3292" w:rsidRDefault="00A51309" w:rsidP="009C3292">
      <w:pPr>
        <w:pStyle w:val="ListParagraph"/>
        <w:numPr>
          <w:ilvl w:val="0"/>
          <w:numId w:val="3"/>
        </w:numPr>
        <w:tabs>
          <w:tab w:val="center" w:pos="7471"/>
        </w:tabs>
        <w:spacing w:line="276" w:lineRule="auto"/>
        <w:rPr>
          <w:rFonts w:ascii="Arial" w:eastAsia="Calibri" w:hAnsi="Arial" w:cs="Arial"/>
          <w:color w:val="000000"/>
          <w:sz w:val="24"/>
          <w:szCs w:val="24"/>
        </w:rPr>
      </w:pPr>
      <w:r w:rsidRPr="009C3292">
        <w:rPr>
          <w:rFonts w:ascii="Arial" w:eastAsia="Calibri" w:hAnsi="Arial" w:cs="Arial"/>
          <w:color w:val="000000"/>
          <w:sz w:val="24"/>
          <w:szCs w:val="24"/>
        </w:rPr>
        <w:t>The field is for the exclusive use of NJ Pine Barons (NJPB) members only</w:t>
      </w:r>
      <w:r w:rsidR="00D71C5D" w:rsidRPr="009C3292">
        <w:rPr>
          <w:rFonts w:ascii="Arial" w:eastAsia="Calibri" w:hAnsi="Arial" w:cs="Arial"/>
          <w:color w:val="000000"/>
          <w:sz w:val="24"/>
          <w:szCs w:val="24"/>
        </w:rPr>
        <w:t>.</w:t>
      </w:r>
    </w:p>
    <w:p w14:paraId="0C933DDE" w14:textId="6EDF981E" w:rsidR="00A51309" w:rsidRPr="009B2ED1" w:rsidRDefault="00A51309" w:rsidP="009B2ED1">
      <w:pPr>
        <w:pStyle w:val="ListParagraph"/>
        <w:numPr>
          <w:ilvl w:val="0"/>
          <w:numId w:val="3"/>
        </w:numPr>
        <w:spacing w:line="276" w:lineRule="auto"/>
        <w:ind w:right="7"/>
        <w:rPr>
          <w:rFonts w:ascii="Arial" w:eastAsia="Calibri" w:hAnsi="Arial" w:cs="Arial"/>
          <w:color w:val="000000"/>
          <w:sz w:val="24"/>
          <w:szCs w:val="24"/>
        </w:rPr>
      </w:pPr>
      <w:r w:rsidRPr="009B2ED1">
        <w:rPr>
          <w:rFonts w:ascii="Arial" w:eastAsia="Calibri" w:hAnsi="Arial" w:cs="Arial"/>
          <w:color w:val="000000"/>
          <w:sz w:val="24"/>
          <w:szCs w:val="24"/>
        </w:rPr>
        <w:t>All members must have a current membership card, which must be visibly displayed when in the pit area.</w:t>
      </w:r>
    </w:p>
    <w:p w14:paraId="07B931B0" w14:textId="19B4459E" w:rsidR="00A51309" w:rsidRPr="009C3292" w:rsidRDefault="00A51309" w:rsidP="009C3292">
      <w:pPr>
        <w:pStyle w:val="ListParagraph"/>
        <w:numPr>
          <w:ilvl w:val="0"/>
          <w:numId w:val="3"/>
        </w:numPr>
        <w:spacing w:line="276" w:lineRule="auto"/>
        <w:ind w:right="7"/>
        <w:rPr>
          <w:rFonts w:ascii="Arial" w:eastAsia="Calibri" w:hAnsi="Arial" w:cs="Arial"/>
          <w:color w:val="000000"/>
          <w:sz w:val="24"/>
          <w:szCs w:val="24"/>
        </w:rPr>
      </w:pPr>
      <w:r w:rsidRPr="009C3292">
        <w:rPr>
          <w:rFonts w:ascii="Arial" w:eastAsia="Calibri" w:hAnsi="Arial" w:cs="Arial"/>
          <w:color w:val="000000"/>
          <w:sz w:val="24"/>
          <w:szCs w:val="24"/>
        </w:rPr>
        <w:t>Members may bring one guest flier per visit to the field. Guest fliers will be limited to two visits per year.</w:t>
      </w:r>
    </w:p>
    <w:p w14:paraId="66B3DDB7" w14:textId="499344A2" w:rsidR="00A51309" w:rsidRPr="009C3292" w:rsidRDefault="00A51309" w:rsidP="009C3292">
      <w:pPr>
        <w:pStyle w:val="ListParagraph"/>
        <w:numPr>
          <w:ilvl w:val="0"/>
          <w:numId w:val="3"/>
        </w:numPr>
        <w:spacing w:line="276" w:lineRule="auto"/>
        <w:ind w:right="7"/>
        <w:rPr>
          <w:rFonts w:ascii="Arial" w:eastAsia="Calibri" w:hAnsi="Arial" w:cs="Arial"/>
          <w:color w:val="000000"/>
          <w:sz w:val="24"/>
          <w:szCs w:val="24"/>
        </w:rPr>
      </w:pPr>
      <w:r w:rsidRPr="009C3292">
        <w:rPr>
          <w:rFonts w:ascii="Arial" w:eastAsia="Calibri" w:hAnsi="Arial" w:cs="Arial"/>
          <w:color w:val="000000"/>
          <w:sz w:val="24"/>
          <w:szCs w:val="24"/>
        </w:rPr>
        <w:t>Guests must have proof of a current AMA Membership. Members and guests must comply with the AMA Safety Code and NJP</w:t>
      </w:r>
      <w:r w:rsidR="00D71C5D" w:rsidRPr="009C3292">
        <w:rPr>
          <w:rFonts w:ascii="Arial" w:eastAsia="Calibri" w:hAnsi="Arial" w:cs="Arial"/>
          <w:color w:val="000000"/>
          <w:sz w:val="24"/>
          <w:szCs w:val="24"/>
        </w:rPr>
        <w:t>B</w:t>
      </w:r>
      <w:r w:rsidRPr="009C3292">
        <w:rPr>
          <w:rFonts w:ascii="Arial" w:eastAsia="Calibri" w:hAnsi="Arial" w:cs="Arial"/>
          <w:color w:val="000000"/>
          <w:sz w:val="24"/>
          <w:szCs w:val="24"/>
        </w:rPr>
        <w:t xml:space="preserve"> rules. </w:t>
      </w:r>
      <w:r w:rsidR="002C4EDF" w:rsidRPr="009C3292">
        <w:rPr>
          <w:rFonts w:ascii="Arial" w:eastAsia="Calibri" w:hAnsi="Arial" w:cs="Arial"/>
          <w:color w:val="000000"/>
          <w:sz w:val="24"/>
          <w:szCs w:val="24"/>
        </w:rPr>
        <w:t xml:space="preserve">The </w:t>
      </w:r>
      <w:r w:rsidRPr="009C3292">
        <w:rPr>
          <w:rFonts w:ascii="Arial" w:eastAsia="Calibri" w:hAnsi="Arial" w:cs="Arial"/>
          <w:color w:val="000000"/>
          <w:sz w:val="24"/>
          <w:szCs w:val="24"/>
        </w:rPr>
        <w:t>Hosts must be present and responsible for their guests' actions and flying abilities.</w:t>
      </w:r>
    </w:p>
    <w:p w14:paraId="1D4D98D6" w14:textId="61547754" w:rsidR="00A51309" w:rsidRPr="009C3292" w:rsidRDefault="00A51309" w:rsidP="009C3292">
      <w:pPr>
        <w:pStyle w:val="ListParagraph"/>
        <w:numPr>
          <w:ilvl w:val="0"/>
          <w:numId w:val="3"/>
        </w:numPr>
        <w:spacing w:line="276" w:lineRule="auto"/>
        <w:ind w:right="7"/>
        <w:rPr>
          <w:rFonts w:ascii="Arial" w:eastAsia="Calibri" w:hAnsi="Arial" w:cs="Arial"/>
          <w:color w:val="000000"/>
          <w:sz w:val="24"/>
          <w:szCs w:val="24"/>
        </w:rPr>
      </w:pPr>
      <w:r w:rsidRPr="009C3292">
        <w:rPr>
          <w:rFonts w:ascii="Arial" w:eastAsia="Calibri" w:hAnsi="Arial" w:cs="Arial"/>
          <w:color w:val="000000"/>
          <w:sz w:val="24"/>
          <w:szCs w:val="24"/>
        </w:rPr>
        <w:t>Non-AMA Members are not allowed in the pit</w:t>
      </w:r>
      <w:r w:rsidR="00D71C5D" w:rsidRPr="009C3292">
        <w:rPr>
          <w:rFonts w:ascii="Arial" w:eastAsia="Calibri" w:hAnsi="Arial" w:cs="Arial"/>
          <w:color w:val="000000"/>
          <w:sz w:val="24"/>
          <w:szCs w:val="24"/>
        </w:rPr>
        <w:t xml:space="preserve"> area.</w:t>
      </w:r>
    </w:p>
    <w:p w14:paraId="44ED1E09" w14:textId="4C4876AC" w:rsidR="00A51309" w:rsidRPr="009C3292" w:rsidRDefault="00A51309" w:rsidP="009C3292">
      <w:pPr>
        <w:pStyle w:val="ListParagraph"/>
        <w:numPr>
          <w:ilvl w:val="0"/>
          <w:numId w:val="3"/>
        </w:numPr>
        <w:spacing w:line="276" w:lineRule="auto"/>
        <w:ind w:right="137"/>
        <w:rPr>
          <w:rFonts w:ascii="Arial" w:eastAsia="Calibri" w:hAnsi="Arial" w:cs="Arial"/>
          <w:color w:val="000000"/>
          <w:sz w:val="24"/>
          <w:szCs w:val="24"/>
        </w:rPr>
      </w:pPr>
      <w:r w:rsidRPr="009C3292">
        <w:rPr>
          <w:rFonts w:ascii="Arial" w:eastAsia="Calibri" w:hAnsi="Arial" w:cs="Arial"/>
          <w:color w:val="000000"/>
          <w:sz w:val="24"/>
          <w:szCs w:val="24"/>
        </w:rPr>
        <w:t>Requests put forth by the field owner must be complied with. Should the owner's direction conflict with club or AMA rules, or create a safety issue, all flying affected will immediately stop and a board member will be contacted to properly resolve the situation.</w:t>
      </w:r>
    </w:p>
    <w:p w14:paraId="57A6265F" w14:textId="735DBE84" w:rsidR="00A51309" w:rsidRPr="009C3292" w:rsidRDefault="00A51309" w:rsidP="009C3292">
      <w:pPr>
        <w:pStyle w:val="ListParagraph"/>
        <w:numPr>
          <w:ilvl w:val="0"/>
          <w:numId w:val="3"/>
        </w:numPr>
        <w:spacing w:line="276" w:lineRule="auto"/>
        <w:ind w:right="7"/>
        <w:rPr>
          <w:rFonts w:ascii="Arial" w:eastAsia="Calibri" w:hAnsi="Arial" w:cs="Arial"/>
          <w:color w:val="000000"/>
          <w:sz w:val="24"/>
          <w:szCs w:val="24"/>
        </w:rPr>
      </w:pPr>
      <w:r w:rsidRPr="009C3292">
        <w:rPr>
          <w:rFonts w:ascii="Arial" w:eastAsia="Calibri" w:hAnsi="Arial" w:cs="Arial"/>
          <w:color w:val="000000"/>
          <w:sz w:val="24"/>
          <w:szCs w:val="24"/>
        </w:rPr>
        <w:t>Under no exception will a club member approach the owner as a representative of the club unless authorized by the</w:t>
      </w:r>
      <w:r w:rsidR="00AA52A3" w:rsidRPr="009C3292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9C3292">
        <w:rPr>
          <w:rFonts w:ascii="Arial" w:eastAsia="Calibri" w:hAnsi="Arial" w:cs="Arial"/>
          <w:color w:val="000000"/>
          <w:sz w:val="24"/>
          <w:szCs w:val="24"/>
        </w:rPr>
        <w:t>board.</w:t>
      </w:r>
    </w:p>
    <w:p w14:paraId="1C1AE1F5" w14:textId="574129D4" w:rsidR="00A51309" w:rsidRPr="009C3292" w:rsidRDefault="00A51309" w:rsidP="009C3292">
      <w:pPr>
        <w:pStyle w:val="ListParagraph"/>
        <w:numPr>
          <w:ilvl w:val="0"/>
          <w:numId w:val="3"/>
        </w:numPr>
        <w:spacing w:line="276" w:lineRule="auto"/>
        <w:ind w:right="7"/>
        <w:rPr>
          <w:rFonts w:ascii="Arial" w:eastAsia="Calibri" w:hAnsi="Arial" w:cs="Arial"/>
          <w:color w:val="000000"/>
          <w:sz w:val="24"/>
          <w:szCs w:val="24"/>
        </w:rPr>
      </w:pPr>
      <w:r w:rsidRPr="009C3292">
        <w:rPr>
          <w:rFonts w:ascii="Arial" w:eastAsia="Calibri" w:hAnsi="Arial" w:cs="Arial"/>
          <w:color w:val="000000"/>
          <w:sz w:val="24"/>
          <w:szCs w:val="24"/>
        </w:rPr>
        <w:t>Members are reminded that this is a family club and that all members should be courteous and respectful to others.</w:t>
      </w:r>
    </w:p>
    <w:p w14:paraId="4E5B2681" w14:textId="46D50ED6" w:rsidR="00A51309" w:rsidRPr="009C3292" w:rsidRDefault="00A51309" w:rsidP="009C3292">
      <w:pPr>
        <w:pStyle w:val="ListParagraph"/>
        <w:numPr>
          <w:ilvl w:val="0"/>
          <w:numId w:val="3"/>
        </w:numPr>
        <w:spacing w:line="276" w:lineRule="auto"/>
        <w:ind w:right="7"/>
        <w:rPr>
          <w:rFonts w:ascii="Arial" w:eastAsia="Calibri" w:hAnsi="Arial" w:cs="Arial"/>
          <w:color w:val="000000"/>
          <w:sz w:val="24"/>
          <w:szCs w:val="24"/>
        </w:rPr>
      </w:pPr>
      <w:r w:rsidRPr="009C3292">
        <w:rPr>
          <w:rFonts w:ascii="Arial" w:eastAsia="Calibri" w:hAnsi="Arial" w:cs="Arial"/>
          <w:color w:val="000000"/>
          <w:sz w:val="24"/>
          <w:szCs w:val="24"/>
        </w:rPr>
        <w:t>Unacceptable behavior by members or their guests may result in disciplinary action by the club.</w:t>
      </w:r>
    </w:p>
    <w:p w14:paraId="03BEC38F" w14:textId="77777777" w:rsidR="00520367" w:rsidRPr="009A4793" w:rsidRDefault="00520367" w:rsidP="00390A9B">
      <w:pPr>
        <w:spacing w:line="276" w:lineRule="auto"/>
        <w:ind w:left="50" w:right="7" w:firstLine="4"/>
        <w:rPr>
          <w:rFonts w:ascii="Arial" w:eastAsia="Calibri" w:hAnsi="Arial" w:cs="Arial"/>
          <w:color w:val="000000"/>
          <w:sz w:val="28"/>
          <w:szCs w:val="28"/>
        </w:rPr>
      </w:pPr>
    </w:p>
    <w:p w14:paraId="19E10D0A" w14:textId="77777777" w:rsidR="00A51309" w:rsidRPr="009A4793" w:rsidRDefault="00A51309" w:rsidP="00390A9B">
      <w:pPr>
        <w:keepNext/>
        <w:keepLines/>
        <w:spacing w:line="276" w:lineRule="auto"/>
        <w:ind w:left="79"/>
        <w:outlineLvl w:val="0"/>
        <w:rPr>
          <w:rFonts w:ascii="Arial" w:eastAsia="Calibri" w:hAnsi="Arial" w:cs="Arial"/>
          <w:b/>
          <w:color w:val="000000"/>
          <w:sz w:val="28"/>
          <w:szCs w:val="28"/>
        </w:rPr>
      </w:pPr>
      <w:r w:rsidRPr="009A4793">
        <w:rPr>
          <w:rFonts w:ascii="Arial" w:eastAsia="Calibri" w:hAnsi="Arial" w:cs="Arial"/>
          <w:b/>
          <w:color w:val="000000"/>
          <w:sz w:val="28"/>
          <w:szCs w:val="28"/>
        </w:rPr>
        <w:t>Equipment</w:t>
      </w:r>
    </w:p>
    <w:p w14:paraId="69BDFADE" w14:textId="6E2CD34B" w:rsidR="00A51309" w:rsidRPr="009C3292" w:rsidRDefault="00A51309" w:rsidP="009C3292">
      <w:pPr>
        <w:pStyle w:val="ListParagraph"/>
        <w:numPr>
          <w:ilvl w:val="0"/>
          <w:numId w:val="4"/>
        </w:numPr>
        <w:spacing w:line="276" w:lineRule="auto"/>
        <w:ind w:right="7"/>
        <w:rPr>
          <w:rFonts w:ascii="Arial" w:eastAsia="Calibri" w:hAnsi="Arial" w:cs="Arial"/>
          <w:color w:val="000000"/>
          <w:sz w:val="24"/>
          <w:szCs w:val="24"/>
        </w:rPr>
      </w:pPr>
      <w:r w:rsidRPr="009C3292">
        <w:rPr>
          <w:rFonts w:ascii="Arial" w:eastAsia="Calibri" w:hAnsi="Arial" w:cs="Arial"/>
          <w:color w:val="000000"/>
          <w:sz w:val="24"/>
          <w:szCs w:val="24"/>
        </w:rPr>
        <w:t xml:space="preserve">Breaking in or tuning of engines will be limited to </w:t>
      </w:r>
      <w:r w:rsidR="001834FC" w:rsidRPr="009C3292">
        <w:rPr>
          <w:rFonts w:ascii="Arial" w:eastAsia="Calibri" w:hAnsi="Arial" w:cs="Arial"/>
          <w:color w:val="000000"/>
          <w:sz w:val="24"/>
          <w:szCs w:val="24"/>
        </w:rPr>
        <w:t>the lo</w:t>
      </w:r>
      <w:r w:rsidR="00BF3BD8" w:rsidRPr="009C3292">
        <w:rPr>
          <w:rFonts w:ascii="Arial" w:eastAsia="Calibri" w:hAnsi="Arial" w:cs="Arial"/>
          <w:color w:val="000000"/>
          <w:sz w:val="24"/>
          <w:szCs w:val="24"/>
        </w:rPr>
        <w:t>u</w:t>
      </w:r>
      <w:r w:rsidR="001834FC" w:rsidRPr="009C3292">
        <w:rPr>
          <w:rFonts w:ascii="Arial" w:eastAsia="Calibri" w:hAnsi="Arial" w:cs="Arial"/>
          <w:color w:val="000000"/>
          <w:sz w:val="24"/>
          <w:szCs w:val="24"/>
        </w:rPr>
        <w:t xml:space="preserve">d aircraft </w:t>
      </w:r>
      <w:r w:rsidRPr="009C3292">
        <w:rPr>
          <w:rFonts w:ascii="Arial" w:eastAsia="Calibri" w:hAnsi="Arial" w:cs="Arial"/>
          <w:color w:val="000000"/>
          <w:sz w:val="24"/>
          <w:szCs w:val="24"/>
        </w:rPr>
        <w:t>hours</w:t>
      </w:r>
      <w:r w:rsidR="001834FC" w:rsidRPr="009C3292">
        <w:rPr>
          <w:rFonts w:ascii="Arial" w:eastAsia="Calibri" w:hAnsi="Arial" w:cs="Arial"/>
          <w:color w:val="000000"/>
          <w:sz w:val="24"/>
          <w:szCs w:val="24"/>
        </w:rPr>
        <w:t>,</w:t>
      </w:r>
      <w:r w:rsidRPr="009C3292">
        <w:rPr>
          <w:rFonts w:ascii="Arial" w:eastAsia="Calibri" w:hAnsi="Arial" w:cs="Arial"/>
          <w:color w:val="000000"/>
          <w:sz w:val="24"/>
          <w:szCs w:val="24"/>
        </w:rPr>
        <w:t xml:space="preserve"> and </w:t>
      </w:r>
      <w:r w:rsidR="00AA52A3" w:rsidRPr="009C3292">
        <w:rPr>
          <w:rFonts w:ascii="Arial" w:eastAsia="Calibri" w:hAnsi="Arial" w:cs="Arial"/>
          <w:color w:val="000000"/>
          <w:sz w:val="24"/>
          <w:szCs w:val="24"/>
        </w:rPr>
        <w:t>performed</w:t>
      </w:r>
      <w:r w:rsidRPr="009C3292">
        <w:rPr>
          <w:rFonts w:ascii="Arial" w:eastAsia="Calibri" w:hAnsi="Arial" w:cs="Arial"/>
          <w:color w:val="000000"/>
          <w:sz w:val="24"/>
          <w:szCs w:val="24"/>
        </w:rPr>
        <w:t xml:space="preserve"> at far end of the pit area</w:t>
      </w:r>
      <w:r w:rsidR="00AA52A3" w:rsidRPr="009C3292">
        <w:rPr>
          <w:rFonts w:ascii="Arial" w:eastAsia="Calibri" w:hAnsi="Arial" w:cs="Arial"/>
          <w:color w:val="000000"/>
          <w:sz w:val="24"/>
          <w:szCs w:val="24"/>
        </w:rPr>
        <w:t>.</w:t>
      </w:r>
    </w:p>
    <w:p w14:paraId="41D5DB83" w14:textId="41FB8387" w:rsidR="00DF2121" w:rsidRPr="009C3292" w:rsidRDefault="00A51309" w:rsidP="009C3292">
      <w:pPr>
        <w:pStyle w:val="ListParagraph"/>
        <w:numPr>
          <w:ilvl w:val="0"/>
          <w:numId w:val="4"/>
        </w:numPr>
        <w:spacing w:line="276" w:lineRule="auto"/>
        <w:ind w:right="7"/>
        <w:rPr>
          <w:rFonts w:ascii="Arial" w:eastAsia="Calibri" w:hAnsi="Arial" w:cs="Arial"/>
          <w:color w:val="000000"/>
          <w:sz w:val="24"/>
          <w:szCs w:val="24"/>
        </w:rPr>
      </w:pPr>
      <w:r w:rsidRPr="009C3292">
        <w:rPr>
          <w:rFonts w:ascii="Arial" w:eastAsia="Calibri" w:hAnsi="Arial" w:cs="Arial"/>
          <w:color w:val="000000"/>
          <w:sz w:val="24"/>
          <w:szCs w:val="24"/>
        </w:rPr>
        <w:t>All R/C transmitters must follow FCC and AMA guidelines.</w:t>
      </w:r>
      <w:r w:rsidR="00D71C5D" w:rsidRPr="009C3292">
        <w:rPr>
          <w:rFonts w:ascii="Arial" w:eastAsia="Calibri" w:hAnsi="Arial" w:cs="Arial"/>
          <w:color w:val="000000"/>
          <w:sz w:val="24"/>
          <w:szCs w:val="24"/>
        </w:rPr>
        <w:t xml:space="preserve"> The club recommends using the 2.4Gh</w:t>
      </w:r>
      <w:r w:rsidR="007201D1">
        <w:rPr>
          <w:rFonts w:ascii="Arial" w:eastAsia="Calibri" w:hAnsi="Arial" w:cs="Arial"/>
          <w:color w:val="000000"/>
          <w:sz w:val="24"/>
          <w:szCs w:val="24"/>
        </w:rPr>
        <w:t>z</w:t>
      </w:r>
      <w:r w:rsidR="00D71C5D" w:rsidRPr="009C3292">
        <w:rPr>
          <w:rFonts w:ascii="Arial" w:eastAsia="Calibri" w:hAnsi="Arial" w:cs="Arial"/>
          <w:color w:val="000000"/>
          <w:sz w:val="24"/>
          <w:szCs w:val="24"/>
        </w:rPr>
        <w:t xml:space="preserve"> band.</w:t>
      </w:r>
    </w:p>
    <w:p w14:paraId="06C34827" w14:textId="4E1B4C17" w:rsidR="00D3138D" w:rsidRPr="009C3292" w:rsidRDefault="00D3138D" w:rsidP="009C3292">
      <w:pPr>
        <w:pStyle w:val="ListParagraph"/>
        <w:numPr>
          <w:ilvl w:val="0"/>
          <w:numId w:val="4"/>
        </w:numPr>
        <w:spacing w:line="276" w:lineRule="auto"/>
        <w:ind w:right="7"/>
        <w:rPr>
          <w:rFonts w:ascii="Arial" w:eastAsia="Calibri" w:hAnsi="Arial" w:cs="Arial"/>
          <w:color w:val="000000"/>
          <w:sz w:val="24"/>
          <w:szCs w:val="24"/>
        </w:rPr>
      </w:pPr>
      <w:r w:rsidRPr="009C3292">
        <w:rPr>
          <w:rFonts w:ascii="Arial" w:eastAsia="Calibri" w:hAnsi="Arial" w:cs="Arial"/>
          <w:color w:val="000000"/>
          <w:sz w:val="24"/>
          <w:szCs w:val="24"/>
        </w:rPr>
        <w:t>Members are r</w:t>
      </w:r>
      <w:r w:rsidR="00DF2121" w:rsidRPr="009C3292">
        <w:rPr>
          <w:rFonts w:ascii="Arial" w:eastAsia="Calibri" w:hAnsi="Arial" w:cs="Arial"/>
          <w:color w:val="000000"/>
          <w:sz w:val="24"/>
          <w:szCs w:val="24"/>
        </w:rPr>
        <w:t xml:space="preserve">esponsible for </w:t>
      </w:r>
      <w:r w:rsidR="005A79AC" w:rsidRPr="009C3292">
        <w:rPr>
          <w:rFonts w:ascii="Arial" w:eastAsia="Calibri" w:hAnsi="Arial" w:cs="Arial"/>
          <w:color w:val="000000"/>
          <w:sz w:val="24"/>
          <w:szCs w:val="24"/>
        </w:rPr>
        <w:t xml:space="preserve">the </w:t>
      </w:r>
      <w:r w:rsidR="0059083A">
        <w:rPr>
          <w:rFonts w:ascii="Arial" w:eastAsia="Calibri" w:hAnsi="Arial" w:cs="Arial"/>
          <w:color w:val="000000"/>
          <w:sz w:val="24"/>
          <w:szCs w:val="24"/>
        </w:rPr>
        <w:t>maintenance and repair</w:t>
      </w:r>
      <w:r w:rsidR="005A79AC" w:rsidRPr="009C3292">
        <w:rPr>
          <w:rFonts w:ascii="Arial" w:eastAsia="Calibri" w:hAnsi="Arial" w:cs="Arial"/>
          <w:color w:val="000000"/>
          <w:sz w:val="24"/>
          <w:szCs w:val="24"/>
        </w:rPr>
        <w:t xml:space="preserve"> of </w:t>
      </w:r>
      <w:r w:rsidR="00DF2121" w:rsidRPr="009C3292">
        <w:rPr>
          <w:rFonts w:ascii="Arial" w:eastAsia="Calibri" w:hAnsi="Arial" w:cs="Arial"/>
          <w:color w:val="000000"/>
          <w:sz w:val="24"/>
          <w:szCs w:val="24"/>
        </w:rPr>
        <w:t xml:space="preserve">their </w:t>
      </w:r>
      <w:r w:rsidR="00920B8B" w:rsidRPr="009C3292">
        <w:rPr>
          <w:rFonts w:ascii="Arial" w:eastAsia="Calibri" w:hAnsi="Arial" w:cs="Arial"/>
          <w:color w:val="000000"/>
          <w:sz w:val="24"/>
          <w:szCs w:val="24"/>
        </w:rPr>
        <w:t>equipment.</w:t>
      </w:r>
    </w:p>
    <w:p w14:paraId="33784C19" w14:textId="77777777" w:rsidR="00520367" w:rsidRPr="009A4793" w:rsidRDefault="00520367" w:rsidP="00390A9B">
      <w:pPr>
        <w:spacing w:line="276" w:lineRule="auto"/>
        <w:ind w:left="50" w:right="7" w:firstLine="4"/>
        <w:rPr>
          <w:rFonts w:ascii="Arial" w:eastAsia="Calibri" w:hAnsi="Arial" w:cs="Arial"/>
          <w:color w:val="000000"/>
          <w:sz w:val="28"/>
          <w:szCs w:val="28"/>
        </w:rPr>
      </w:pPr>
    </w:p>
    <w:p w14:paraId="3C267018" w14:textId="69196843" w:rsidR="00AA52A3" w:rsidRPr="009A4793" w:rsidRDefault="00A51309" w:rsidP="00390A9B">
      <w:pPr>
        <w:keepNext/>
        <w:keepLines/>
        <w:spacing w:line="276" w:lineRule="auto"/>
        <w:ind w:left="94"/>
        <w:outlineLvl w:val="0"/>
        <w:rPr>
          <w:rFonts w:ascii="Arial" w:eastAsia="Calibri" w:hAnsi="Arial" w:cs="Arial"/>
          <w:b/>
          <w:color w:val="000000"/>
          <w:sz w:val="28"/>
          <w:szCs w:val="28"/>
        </w:rPr>
      </w:pPr>
      <w:r w:rsidRPr="009A4793">
        <w:rPr>
          <w:rFonts w:ascii="Arial" w:eastAsia="Calibri" w:hAnsi="Arial" w:cs="Arial"/>
          <w:b/>
          <w:color w:val="000000"/>
          <w:sz w:val="28"/>
          <w:szCs w:val="28"/>
        </w:rPr>
        <w:t>Field</w:t>
      </w:r>
    </w:p>
    <w:p w14:paraId="29A71140" w14:textId="032A5E82" w:rsidR="00A51309" w:rsidRPr="009C3292" w:rsidRDefault="00A51309" w:rsidP="009C3292">
      <w:pPr>
        <w:pStyle w:val="ListParagraph"/>
        <w:numPr>
          <w:ilvl w:val="0"/>
          <w:numId w:val="5"/>
        </w:numPr>
        <w:spacing w:line="276" w:lineRule="auto"/>
        <w:ind w:right="7"/>
        <w:rPr>
          <w:rFonts w:ascii="Arial" w:eastAsia="Calibri" w:hAnsi="Arial" w:cs="Arial"/>
          <w:color w:val="000000"/>
          <w:sz w:val="24"/>
          <w:szCs w:val="24"/>
        </w:rPr>
      </w:pPr>
      <w:r w:rsidRPr="009C3292">
        <w:rPr>
          <w:rFonts w:ascii="Arial" w:eastAsia="Calibri" w:hAnsi="Arial" w:cs="Arial"/>
          <w:color w:val="000000"/>
          <w:sz w:val="24"/>
          <w:szCs w:val="24"/>
        </w:rPr>
        <w:t xml:space="preserve">Members and guests will make every effort to minimize damage to crops when retrieving models that have landed off the </w:t>
      </w:r>
      <w:r w:rsidR="00FD5945" w:rsidRPr="009C3292">
        <w:rPr>
          <w:rFonts w:ascii="Arial" w:eastAsia="Calibri" w:hAnsi="Arial" w:cs="Arial"/>
          <w:color w:val="000000"/>
          <w:sz w:val="24"/>
          <w:szCs w:val="24"/>
        </w:rPr>
        <w:t>runway</w:t>
      </w:r>
      <w:r w:rsidRPr="009C3292">
        <w:rPr>
          <w:rFonts w:ascii="Arial" w:eastAsia="Calibri" w:hAnsi="Arial" w:cs="Arial"/>
          <w:color w:val="000000"/>
          <w:sz w:val="24"/>
          <w:szCs w:val="24"/>
        </w:rPr>
        <w:t xml:space="preserve">. Please use the least </w:t>
      </w:r>
      <w:r w:rsidR="00FD5945" w:rsidRPr="009C3292">
        <w:rPr>
          <w:rFonts w:ascii="Arial" w:eastAsia="Calibri" w:hAnsi="Arial" w:cs="Arial"/>
          <w:color w:val="000000"/>
          <w:sz w:val="24"/>
          <w:szCs w:val="24"/>
        </w:rPr>
        <w:t xml:space="preserve">number </w:t>
      </w:r>
      <w:r w:rsidR="00C44C46" w:rsidRPr="009C3292">
        <w:rPr>
          <w:rFonts w:ascii="Arial" w:eastAsia="Calibri" w:hAnsi="Arial" w:cs="Arial"/>
          <w:color w:val="000000"/>
          <w:sz w:val="24"/>
          <w:szCs w:val="24"/>
        </w:rPr>
        <w:t xml:space="preserve">of </w:t>
      </w:r>
      <w:r w:rsidR="00FD5945" w:rsidRPr="009C3292">
        <w:rPr>
          <w:rFonts w:ascii="Arial" w:eastAsia="Calibri" w:hAnsi="Arial" w:cs="Arial"/>
          <w:color w:val="000000"/>
          <w:sz w:val="24"/>
          <w:szCs w:val="24"/>
        </w:rPr>
        <w:t xml:space="preserve">people for the search and retrieval </w:t>
      </w:r>
      <w:r w:rsidRPr="009C3292">
        <w:rPr>
          <w:rFonts w:ascii="Arial" w:eastAsia="Calibri" w:hAnsi="Arial" w:cs="Arial"/>
          <w:color w:val="000000"/>
          <w:sz w:val="24"/>
          <w:szCs w:val="24"/>
        </w:rPr>
        <w:t xml:space="preserve">of </w:t>
      </w:r>
      <w:r w:rsidR="00C765DC" w:rsidRPr="009C3292">
        <w:rPr>
          <w:rFonts w:ascii="Arial" w:eastAsia="Calibri" w:hAnsi="Arial" w:cs="Arial"/>
          <w:color w:val="000000"/>
          <w:sz w:val="24"/>
          <w:szCs w:val="24"/>
        </w:rPr>
        <w:t>your airplane.</w:t>
      </w:r>
      <w:r w:rsidR="00C44C46" w:rsidRPr="009C3292"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14:paraId="094D9780" w14:textId="14A71A6F" w:rsidR="00622491" w:rsidRPr="009C3292" w:rsidRDefault="00A51309" w:rsidP="009C3292">
      <w:pPr>
        <w:pStyle w:val="ListParagraph"/>
        <w:numPr>
          <w:ilvl w:val="0"/>
          <w:numId w:val="5"/>
        </w:numPr>
        <w:spacing w:line="276" w:lineRule="auto"/>
        <w:ind w:right="7"/>
        <w:rPr>
          <w:rFonts w:ascii="Arial" w:eastAsia="Calibri" w:hAnsi="Arial" w:cs="Arial"/>
          <w:color w:val="000000"/>
          <w:sz w:val="24"/>
          <w:szCs w:val="24"/>
        </w:rPr>
      </w:pPr>
      <w:r w:rsidRPr="009C3292">
        <w:rPr>
          <w:rFonts w:ascii="Arial" w:eastAsia="Calibri" w:hAnsi="Arial" w:cs="Arial"/>
          <w:color w:val="000000"/>
          <w:sz w:val="24"/>
          <w:szCs w:val="24"/>
        </w:rPr>
        <w:t>Only small items may be placed in the trash cans. Large debris items (</w:t>
      </w:r>
      <w:proofErr w:type="gramStart"/>
      <w:r w:rsidRPr="009C3292">
        <w:rPr>
          <w:rFonts w:ascii="Arial" w:eastAsia="Calibri" w:hAnsi="Arial" w:cs="Arial"/>
          <w:color w:val="000000"/>
          <w:sz w:val="24"/>
          <w:szCs w:val="24"/>
        </w:rPr>
        <w:t>i.e.</w:t>
      </w:r>
      <w:proofErr w:type="gramEnd"/>
      <w:r w:rsidRPr="009C3292">
        <w:rPr>
          <w:rFonts w:ascii="Arial" w:eastAsia="Calibri" w:hAnsi="Arial" w:cs="Arial"/>
          <w:color w:val="000000"/>
          <w:sz w:val="24"/>
          <w:szCs w:val="24"/>
        </w:rPr>
        <w:t xml:space="preserve"> crashed models) and food items must be disposed of offsite by members or guests</w:t>
      </w:r>
      <w:r w:rsidRPr="00075B4E">
        <w:rPr>
          <w:noProof/>
        </w:rPr>
        <w:drawing>
          <wp:inline distT="0" distB="0" distL="0" distR="0" wp14:anchorId="047F70EA" wp14:editId="1D33C35F">
            <wp:extent cx="4575" cy="4573"/>
            <wp:effectExtent l="0" t="0" r="0" b="0"/>
            <wp:docPr id="2004" name="Picture 200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" name="Picture 200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65DC" w:rsidRPr="009C3292">
        <w:rPr>
          <w:rFonts w:ascii="Arial" w:eastAsia="Calibri" w:hAnsi="Arial" w:cs="Arial"/>
          <w:color w:val="000000"/>
          <w:sz w:val="24"/>
          <w:szCs w:val="24"/>
        </w:rPr>
        <w:t>.</w:t>
      </w:r>
      <w:r w:rsidR="00622491" w:rsidRPr="009C3292"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14:paraId="00B9B56A" w14:textId="28BD1474" w:rsidR="00F87FC6" w:rsidRPr="009C3292" w:rsidRDefault="00A51309" w:rsidP="009C3292">
      <w:pPr>
        <w:pStyle w:val="ListParagraph"/>
        <w:numPr>
          <w:ilvl w:val="0"/>
          <w:numId w:val="5"/>
        </w:numPr>
        <w:spacing w:line="276" w:lineRule="auto"/>
        <w:ind w:right="7"/>
        <w:rPr>
          <w:rFonts w:ascii="Arial" w:eastAsia="Calibri" w:hAnsi="Arial" w:cs="Arial"/>
          <w:color w:val="000000"/>
          <w:sz w:val="24"/>
          <w:szCs w:val="24"/>
        </w:rPr>
      </w:pPr>
      <w:r w:rsidRPr="009C3292">
        <w:rPr>
          <w:rFonts w:ascii="Arial" w:eastAsia="Calibri" w:hAnsi="Arial" w:cs="Arial"/>
          <w:color w:val="000000"/>
          <w:sz w:val="24"/>
          <w:szCs w:val="24"/>
        </w:rPr>
        <w:t xml:space="preserve">No alcoholic beverages or drugs that may inhibit </w:t>
      </w:r>
      <w:r w:rsidR="00622491" w:rsidRPr="009C3292">
        <w:rPr>
          <w:rFonts w:ascii="Arial" w:eastAsia="Calibri" w:hAnsi="Arial" w:cs="Arial"/>
          <w:color w:val="000000"/>
          <w:sz w:val="24"/>
          <w:szCs w:val="24"/>
        </w:rPr>
        <w:t xml:space="preserve">a </w:t>
      </w:r>
      <w:r w:rsidR="001834FC" w:rsidRPr="009C3292">
        <w:rPr>
          <w:rFonts w:ascii="Arial" w:eastAsia="Calibri" w:hAnsi="Arial" w:cs="Arial"/>
          <w:color w:val="000000"/>
          <w:sz w:val="24"/>
          <w:szCs w:val="24"/>
        </w:rPr>
        <w:t>pilot’s</w:t>
      </w:r>
      <w:r w:rsidRPr="009C3292">
        <w:rPr>
          <w:rFonts w:ascii="Arial" w:eastAsia="Calibri" w:hAnsi="Arial" w:cs="Arial"/>
          <w:color w:val="000000"/>
          <w:sz w:val="24"/>
          <w:szCs w:val="24"/>
        </w:rPr>
        <w:t xml:space="preserve"> ability to fly may be consumed at the field during</w:t>
      </w:r>
      <w:r w:rsidR="00622491" w:rsidRPr="009C3292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9C3292">
        <w:rPr>
          <w:rFonts w:ascii="Arial" w:eastAsia="Calibri" w:hAnsi="Arial" w:cs="Arial"/>
          <w:color w:val="000000"/>
          <w:sz w:val="24"/>
          <w:szCs w:val="24"/>
        </w:rPr>
        <w:t xml:space="preserve">flying. No pilot may be allowed to fly if it is determined they have consumed alcoholic or </w:t>
      </w:r>
      <w:r w:rsidR="00FF4DDF" w:rsidRPr="009C3292">
        <w:rPr>
          <w:rFonts w:ascii="Arial" w:eastAsia="Calibri" w:hAnsi="Arial" w:cs="Arial"/>
          <w:color w:val="000000"/>
          <w:sz w:val="24"/>
          <w:szCs w:val="24"/>
        </w:rPr>
        <w:t xml:space="preserve">Drugs that may inhibit their abilities to fly safely. </w:t>
      </w:r>
    </w:p>
    <w:p w14:paraId="6F71418D" w14:textId="75131309" w:rsidR="003010EE" w:rsidRPr="009C3292" w:rsidRDefault="003010EE" w:rsidP="009C3292">
      <w:pPr>
        <w:pStyle w:val="ListParagraph"/>
        <w:numPr>
          <w:ilvl w:val="0"/>
          <w:numId w:val="5"/>
        </w:numPr>
        <w:spacing w:line="276" w:lineRule="auto"/>
        <w:rPr>
          <w:rFonts w:ascii="Arial" w:eastAsia="Calibri" w:hAnsi="Arial" w:cs="Arial"/>
          <w:color w:val="000000"/>
          <w:sz w:val="24"/>
          <w:szCs w:val="24"/>
        </w:rPr>
      </w:pPr>
      <w:r w:rsidRPr="009C3292">
        <w:rPr>
          <w:rFonts w:ascii="Arial" w:eastAsia="Calibri" w:hAnsi="Arial" w:cs="Arial"/>
          <w:color w:val="000000"/>
          <w:sz w:val="24"/>
          <w:szCs w:val="24"/>
        </w:rPr>
        <w:lastRenderedPageBreak/>
        <w:t>Hours of operation will be limited to the following:</w:t>
      </w:r>
    </w:p>
    <w:p w14:paraId="66ECB834" w14:textId="77777777" w:rsidR="003010EE" w:rsidRPr="00075B4E" w:rsidRDefault="003010EE" w:rsidP="00223293">
      <w:pPr>
        <w:spacing w:line="276" w:lineRule="auto"/>
        <w:ind w:firstLine="677"/>
        <w:rPr>
          <w:rFonts w:ascii="Arial" w:eastAsia="Calibri" w:hAnsi="Arial" w:cs="Arial"/>
          <w:color w:val="000000"/>
          <w:sz w:val="24"/>
          <w:szCs w:val="24"/>
        </w:rPr>
      </w:pPr>
      <w:r w:rsidRPr="00075B4E">
        <w:rPr>
          <w:rFonts w:ascii="Arial" w:eastAsia="Calibri" w:hAnsi="Arial" w:cs="Arial"/>
          <w:color w:val="000000"/>
          <w:sz w:val="24"/>
          <w:szCs w:val="24"/>
        </w:rPr>
        <w:t>Aircraft- gas, glow, electrics, and turbines: 8:00 AM to Dusk.</w:t>
      </w:r>
    </w:p>
    <w:p w14:paraId="2263A38B" w14:textId="2982A89B" w:rsidR="003010EE" w:rsidRDefault="003010EE" w:rsidP="00223293">
      <w:pPr>
        <w:spacing w:line="276" w:lineRule="auto"/>
        <w:ind w:firstLine="677"/>
        <w:rPr>
          <w:rFonts w:ascii="Arial" w:eastAsia="Calibri" w:hAnsi="Arial" w:cs="Arial"/>
          <w:color w:val="000000"/>
          <w:sz w:val="24"/>
          <w:szCs w:val="24"/>
        </w:rPr>
      </w:pPr>
      <w:r w:rsidRPr="00075B4E">
        <w:rPr>
          <w:rFonts w:ascii="Arial" w:eastAsia="Calibri" w:hAnsi="Arial" w:cs="Arial"/>
          <w:color w:val="000000"/>
          <w:sz w:val="24"/>
          <w:szCs w:val="24"/>
        </w:rPr>
        <w:t>Loud Airplanes with a noise of 90db or above 10:00 AM to 7:00 PM</w:t>
      </w:r>
    </w:p>
    <w:p w14:paraId="148B05AC" w14:textId="77777777" w:rsidR="009A4793" w:rsidRPr="00075B4E" w:rsidRDefault="009A4793" w:rsidP="00390A9B">
      <w:pPr>
        <w:spacing w:line="276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3947A360" w14:textId="77777777" w:rsidR="00552FD1" w:rsidRPr="00075B4E" w:rsidRDefault="00552FD1" w:rsidP="00390A9B">
      <w:pPr>
        <w:spacing w:line="276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6385E09D" w14:textId="77777777" w:rsidR="00CB0E70" w:rsidRPr="009A4793" w:rsidRDefault="00CB0E70" w:rsidP="00390A9B">
      <w:pPr>
        <w:spacing w:line="276" w:lineRule="auto"/>
        <w:rPr>
          <w:rFonts w:ascii="Arial" w:eastAsia="Calibri" w:hAnsi="Arial" w:cs="Arial"/>
          <w:b/>
          <w:bCs/>
          <w:color w:val="000000"/>
          <w:sz w:val="28"/>
          <w:szCs w:val="28"/>
        </w:rPr>
      </w:pPr>
      <w:r w:rsidRPr="009A4793">
        <w:rPr>
          <w:rFonts w:ascii="Arial" w:eastAsia="Calibri" w:hAnsi="Arial" w:cs="Arial"/>
          <w:b/>
          <w:bCs/>
          <w:color w:val="000000"/>
          <w:sz w:val="28"/>
          <w:szCs w:val="28"/>
        </w:rPr>
        <w:t>Safety</w:t>
      </w:r>
    </w:p>
    <w:p w14:paraId="2206CE10" w14:textId="0CD57899" w:rsidR="00A51309" w:rsidRPr="009C3292" w:rsidRDefault="00A51309" w:rsidP="009C3292">
      <w:pPr>
        <w:pStyle w:val="ListParagraph"/>
        <w:numPr>
          <w:ilvl w:val="0"/>
          <w:numId w:val="6"/>
        </w:numPr>
        <w:spacing w:line="276" w:lineRule="auto"/>
        <w:rPr>
          <w:rFonts w:ascii="Arial" w:eastAsia="Calibri" w:hAnsi="Arial" w:cs="Arial"/>
          <w:color w:val="000000"/>
          <w:sz w:val="24"/>
          <w:szCs w:val="24"/>
        </w:rPr>
      </w:pPr>
      <w:r w:rsidRPr="009C3292">
        <w:rPr>
          <w:rFonts w:ascii="Arial" w:eastAsia="Calibri" w:hAnsi="Arial" w:cs="Arial"/>
          <w:color w:val="000000"/>
          <w:sz w:val="24"/>
          <w:szCs w:val="24"/>
        </w:rPr>
        <w:t>All new NJPB members must be approved to fly solo by a certified club official ("New members" are those who were not members in the previous year)</w:t>
      </w:r>
    </w:p>
    <w:p w14:paraId="7A1C0C48" w14:textId="31E60DCA" w:rsidR="00610721" w:rsidRPr="009C3292" w:rsidRDefault="00610721" w:rsidP="009C3292">
      <w:pPr>
        <w:pStyle w:val="ListParagraph"/>
        <w:numPr>
          <w:ilvl w:val="0"/>
          <w:numId w:val="6"/>
        </w:numPr>
        <w:spacing w:line="276" w:lineRule="auto"/>
        <w:rPr>
          <w:rFonts w:ascii="Arial" w:eastAsia="Calibri" w:hAnsi="Arial" w:cs="Arial"/>
          <w:color w:val="000000"/>
          <w:sz w:val="24"/>
          <w:szCs w:val="24"/>
        </w:rPr>
      </w:pPr>
      <w:r w:rsidRPr="009C3292">
        <w:rPr>
          <w:rFonts w:ascii="Arial" w:eastAsia="Calibri" w:hAnsi="Arial" w:cs="Arial"/>
          <w:color w:val="000000"/>
          <w:sz w:val="24"/>
          <w:szCs w:val="24"/>
        </w:rPr>
        <w:t>The club recommends that pilots do not fly alone, if you do, it is flying at your own risk.</w:t>
      </w:r>
    </w:p>
    <w:p w14:paraId="10AB6FD4" w14:textId="5EC2204D" w:rsidR="001032F1" w:rsidRPr="009C3292" w:rsidRDefault="00ED5732" w:rsidP="009C3292">
      <w:pPr>
        <w:pStyle w:val="ListParagraph"/>
        <w:numPr>
          <w:ilvl w:val="0"/>
          <w:numId w:val="6"/>
        </w:numPr>
        <w:spacing w:line="276" w:lineRule="auto"/>
        <w:rPr>
          <w:rFonts w:ascii="Arial" w:eastAsia="Calibri" w:hAnsi="Arial" w:cs="Arial"/>
          <w:color w:val="000000"/>
          <w:sz w:val="24"/>
          <w:szCs w:val="24"/>
        </w:rPr>
      </w:pPr>
      <w:r w:rsidRPr="009C3292">
        <w:rPr>
          <w:rFonts w:ascii="Arial" w:eastAsia="Calibri" w:hAnsi="Arial" w:cs="Arial"/>
          <w:color w:val="000000"/>
          <w:sz w:val="24"/>
          <w:szCs w:val="24"/>
        </w:rPr>
        <w:t>Battery charging must be done in a safe manner, and shall be con</w:t>
      </w:r>
      <w:r w:rsidR="006D2D10" w:rsidRPr="009C3292">
        <w:rPr>
          <w:rFonts w:ascii="Arial" w:eastAsia="Calibri" w:hAnsi="Arial" w:cs="Arial"/>
          <w:color w:val="000000"/>
          <w:sz w:val="24"/>
          <w:szCs w:val="24"/>
        </w:rPr>
        <w:t xml:space="preserve">stantly monitored when charging. </w:t>
      </w:r>
    </w:p>
    <w:p w14:paraId="4EF3D2DC" w14:textId="35800FD6" w:rsidR="00CA5123" w:rsidRPr="009C3292" w:rsidRDefault="00CA5123" w:rsidP="009C3292">
      <w:pPr>
        <w:pStyle w:val="ListParagraph"/>
        <w:numPr>
          <w:ilvl w:val="0"/>
          <w:numId w:val="6"/>
        </w:numPr>
        <w:spacing w:line="276" w:lineRule="auto"/>
        <w:rPr>
          <w:rFonts w:ascii="Arial" w:eastAsia="Calibri" w:hAnsi="Arial" w:cs="Arial"/>
          <w:color w:val="000000"/>
          <w:sz w:val="24"/>
          <w:szCs w:val="24"/>
        </w:rPr>
      </w:pPr>
      <w:r w:rsidRPr="009C3292">
        <w:rPr>
          <w:rFonts w:ascii="Arial" w:eastAsia="Calibri" w:hAnsi="Arial" w:cs="Arial"/>
          <w:color w:val="000000"/>
          <w:sz w:val="24"/>
          <w:szCs w:val="24"/>
        </w:rPr>
        <w:t>No ta</w:t>
      </w:r>
      <w:r w:rsidR="0074382C" w:rsidRPr="009C3292">
        <w:rPr>
          <w:rFonts w:ascii="Arial" w:eastAsia="Calibri" w:hAnsi="Arial" w:cs="Arial"/>
          <w:color w:val="000000"/>
          <w:sz w:val="24"/>
          <w:szCs w:val="24"/>
        </w:rPr>
        <w:t>xing into the pit area, taxing out should be use with caution.</w:t>
      </w:r>
    </w:p>
    <w:p w14:paraId="7B955EE3" w14:textId="0F469777" w:rsidR="0074382C" w:rsidRPr="009C3292" w:rsidRDefault="0074382C" w:rsidP="009C3292">
      <w:pPr>
        <w:pStyle w:val="ListParagraph"/>
        <w:numPr>
          <w:ilvl w:val="0"/>
          <w:numId w:val="6"/>
        </w:numPr>
        <w:spacing w:line="276" w:lineRule="auto"/>
        <w:rPr>
          <w:rFonts w:ascii="Arial" w:eastAsia="Calibri" w:hAnsi="Arial" w:cs="Arial"/>
          <w:color w:val="000000"/>
          <w:sz w:val="24"/>
          <w:szCs w:val="24"/>
        </w:rPr>
      </w:pPr>
      <w:r w:rsidRPr="009C3292">
        <w:rPr>
          <w:rFonts w:ascii="Arial" w:eastAsia="Calibri" w:hAnsi="Arial" w:cs="Arial"/>
          <w:color w:val="000000"/>
          <w:sz w:val="24"/>
          <w:szCs w:val="24"/>
        </w:rPr>
        <w:t>Hold backs or stands</w:t>
      </w:r>
      <w:r w:rsidR="00A55F49" w:rsidRPr="009C3292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9C3292">
        <w:rPr>
          <w:rFonts w:ascii="Arial" w:eastAsia="Calibri" w:hAnsi="Arial" w:cs="Arial"/>
          <w:color w:val="000000"/>
          <w:sz w:val="24"/>
          <w:szCs w:val="24"/>
        </w:rPr>
        <w:t>should be used</w:t>
      </w:r>
      <w:r w:rsidR="00A55F49" w:rsidRPr="009C3292">
        <w:rPr>
          <w:rFonts w:ascii="Arial" w:eastAsia="Calibri" w:hAnsi="Arial" w:cs="Arial"/>
          <w:color w:val="000000"/>
          <w:sz w:val="24"/>
          <w:szCs w:val="24"/>
        </w:rPr>
        <w:t xml:space="preserve"> during engine start and run-up.  Electric models are excluded if a safety </w:t>
      </w:r>
      <w:r w:rsidR="00D76A0F" w:rsidRPr="009C3292">
        <w:rPr>
          <w:rFonts w:ascii="Arial" w:eastAsia="Calibri" w:hAnsi="Arial" w:cs="Arial"/>
          <w:color w:val="000000"/>
          <w:sz w:val="24"/>
          <w:szCs w:val="24"/>
        </w:rPr>
        <w:t xml:space="preserve">device can be activated. Gas </w:t>
      </w:r>
      <w:r w:rsidR="00F02F51" w:rsidRPr="009C3292">
        <w:rPr>
          <w:rFonts w:ascii="Arial" w:eastAsia="Calibri" w:hAnsi="Arial" w:cs="Arial"/>
          <w:color w:val="000000"/>
          <w:sz w:val="24"/>
          <w:szCs w:val="24"/>
        </w:rPr>
        <w:t>models should start and ru</w:t>
      </w:r>
      <w:r w:rsidR="00B87033" w:rsidRPr="009C3292">
        <w:rPr>
          <w:rFonts w:ascii="Arial" w:eastAsia="Calibri" w:hAnsi="Arial" w:cs="Arial"/>
          <w:color w:val="000000"/>
          <w:sz w:val="24"/>
          <w:szCs w:val="24"/>
        </w:rPr>
        <w:t>n</w:t>
      </w:r>
      <w:r w:rsidR="00F02F51" w:rsidRPr="009C3292">
        <w:rPr>
          <w:rFonts w:ascii="Arial" w:eastAsia="Calibri" w:hAnsi="Arial" w:cs="Arial"/>
          <w:color w:val="000000"/>
          <w:sz w:val="24"/>
          <w:szCs w:val="24"/>
        </w:rPr>
        <w:t xml:space="preserve">-up at the </w:t>
      </w:r>
      <w:r w:rsidR="00AA53A9" w:rsidRPr="009C3292">
        <w:rPr>
          <w:rFonts w:ascii="Arial" w:eastAsia="Calibri" w:hAnsi="Arial" w:cs="Arial"/>
          <w:color w:val="000000"/>
          <w:sz w:val="24"/>
          <w:szCs w:val="24"/>
        </w:rPr>
        <w:t>fence</w:t>
      </w:r>
      <w:r w:rsidR="00F02F51" w:rsidRPr="009C3292">
        <w:rPr>
          <w:rFonts w:ascii="Arial" w:eastAsia="Calibri" w:hAnsi="Arial" w:cs="Arial"/>
          <w:color w:val="000000"/>
          <w:sz w:val="24"/>
          <w:szCs w:val="24"/>
        </w:rPr>
        <w:t xml:space="preserve"> line</w:t>
      </w:r>
      <w:r w:rsidR="00AA53A9" w:rsidRPr="009C3292">
        <w:rPr>
          <w:rFonts w:ascii="Arial" w:eastAsia="Calibri" w:hAnsi="Arial" w:cs="Arial"/>
          <w:color w:val="000000"/>
          <w:sz w:val="24"/>
          <w:szCs w:val="24"/>
        </w:rPr>
        <w:t>.</w:t>
      </w:r>
    </w:p>
    <w:p w14:paraId="21102982" w14:textId="6785F571" w:rsidR="00610721" w:rsidRPr="00355BA2" w:rsidRDefault="00610721" w:rsidP="00355BA2">
      <w:pPr>
        <w:pStyle w:val="ListParagraph"/>
        <w:numPr>
          <w:ilvl w:val="0"/>
          <w:numId w:val="6"/>
        </w:numPr>
        <w:spacing w:line="276" w:lineRule="auto"/>
        <w:rPr>
          <w:rFonts w:ascii="Arial" w:eastAsia="Calibri" w:hAnsi="Arial" w:cs="Arial"/>
          <w:color w:val="000000"/>
          <w:sz w:val="24"/>
          <w:szCs w:val="24"/>
        </w:rPr>
      </w:pPr>
      <w:r w:rsidRPr="00355BA2">
        <w:rPr>
          <w:rFonts w:ascii="Arial" w:eastAsia="Calibri" w:hAnsi="Arial" w:cs="Arial"/>
          <w:color w:val="000000"/>
          <w:sz w:val="24"/>
          <w:szCs w:val="24"/>
        </w:rPr>
        <w:t>All members are responsible for their own equipment and the safe operation of such.</w:t>
      </w:r>
    </w:p>
    <w:p w14:paraId="327E8F9B" w14:textId="04C1AEF6" w:rsidR="00CA5123" w:rsidRPr="00355BA2" w:rsidRDefault="00CA5123" w:rsidP="00355BA2">
      <w:pPr>
        <w:pStyle w:val="ListParagraph"/>
        <w:numPr>
          <w:ilvl w:val="0"/>
          <w:numId w:val="6"/>
        </w:numPr>
        <w:spacing w:line="276" w:lineRule="auto"/>
        <w:rPr>
          <w:rFonts w:ascii="Arial" w:eastAsia="Calibri" w:hAnsi="Arial" w:cs="Arial"/>
          <w:color w:val="000000"/>
          <w:sz w:val="24"/>
          <w:szCs w:val="24"/>
        </w:rPr>
      </w:pPr>
      <w:r w:rsidRPr="00355BA2">
        <w:rPr>
          <w:rFonts w:ascii="Arial" w:eastAsia="Calibri" w:hAnsi="Arial" w:cs="Arial"/>
          <w:color w:val="000000"/>
          <w:sz w:val="24"/>
          <w:szCs w:val="24"/>
        </w:rPr>
        <w:t>When the crop conditions may pose a fire hazard, flying may not be permitted.</w:t>
      </w:r>
    </w:p>
    <w:p w14:paraId="3BE54006" w14:textId="77777777" w:rsidR="00520367" w:rsidRPr="00075B4E" w:rsidRDefault="00520367" w:rsidP="00390A9B">
      <w:pPr>
        <w:spacing w:line="276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3DB7EA4D" w14:textId="6EAD74B9" w:rsidR="00B87259" w:rsidRPr="009A4793" w:rsidRDefault="00B87259" w:rsidP="00390A9B">
      <w:pPr>
        <w:spacing w:line="276" w:lineRule="auto"/>
        <w:rPr>
          <w:rFonts w:ascii="Arial" w:eastAsia="Calibri" w:hAnsi="Arial" w:cs="Arial"/>
          <w:b/>
          <w:bCs/>
          <w:color w:val="000000"/>
          <w:sz w:val="28"/>
          <w:szCs w:val="28"/>
        </w:rPr>
      </w:pPr>
      <w:r w:rsidRPr="009A4793">
        <w:rPr>
          <w:rFonts w:ascii="Arial" w:eastAsia="Calibri" w:hAnsi="Arial" w:cs="Arial"/>
          <w:b/>
          <w:bCs/>
          <w:color w:val="000000"/>
          <w:sz w:val="28"/>
          <w:szCs w:val="28"/>
        </w:rPr>
        <w:t>Right of Way</w:t>
      </w:r>
    </w:p>
    <w:p w14:paraId="041523BE" w14:textId="0D9DA964" w:rsidR="00610721" w:rsidRPr="007A1F18" w:rsidRDefault="00610721" w:rsidP="007A1F18">
      <w:pPr>
        <w:pStyle w:val="ListParagraph"/>
        <w:numPr>
          <w:ilvl w:val="0"/>
          <w:numId w:val="7"/>
        </w:numPr>
        <w:spacing w:line="276" w:lineRule="auto"/>
        <w:ind w:right="504"/>
        <w:rPr>
          <w:rFonts w:ascii="Arial" w:eastAsia="Calibri" w:hAnsi="Arial" w:cs="Arial"/>
          <w:color w:val="000000"/>
          <w:sz w:val="24"/>
          <w:szCs w:val="24"/>
        </w:rPr>
      </w:pPr>
      <w:r w:rsidRPr="007A1F18">
        <w:rPr>
          <w:rFonts w:ascii="Arial" w:eastAsia="Calibri" w:hAnsi="Arial" w:cs="Arial"/>
          <w:color w:val="000000"/>
          <w:sz w:val="24"/>
          <w:szCs w:val="24"/>
        </w:rPr>
        <w:t>Pilots will</w:t>
      </w:r>
      <w:r w:rsidR="00741A90" w:rsidRPr="007A1F1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F32057" w:rsidRPr="007A1F18">
        <w:rPr>
          <w:rFonts w:ascii="Arial" w:eastAsia="Calibri" w:hAnsi="Arial" w:cs="Arial"/>
          <w:color w:val="000000"/>
          <w:sz w:val="24"/>
          <w:szCs w:val="24"/>
        </w:rPr>
        <w:t xml:space="preserve">announce </w:t>
      </w:r>
      <w:r w:rsidRPr="007A1F18">
        <w:rPr>
          <w:rFonts w:ascii="Arial" w:eastAsia="Calibri" w:hAnsi="Arial" w:cs="Arial"/>
          <w:color w:val="000000"/>
          <w:sz w:val="24"/>
          <w:szCs w:val="24"/>
        </w:rPr>
        <w:t>takeoffs and their intentions to land or perform a touch and go.</w:t>
      </w:r>
    </w:p>
    <w:p w14:paraId="00156DCF" w14:textId="43AD3D77" w:rsidR="00C21604" w:rsidRPr="007A1F18" w:rsidRDefault="00610721" w:rsidP="007A1F18">
      <w:pPr>
        <w:pStyle w:val="ListParagraph"/>
        <w:numPr>
          <w:ilvl w:val="0"/>
          <w:numId w:val="7"/>
        </w:numPr>
        <w:spacing w:line="276" w:lineRule="auto"/>
        <w:ind w:right="274"/>
        <w:rPr>
          <w:rFonts w:ascii="Arial" w:eastAsia="Calibri" w:hAnsi="Arial" w:cs="Arial"/>
          <w:color w:val="000000"/>
          <w:sz w:val="24"/>
          <w:szCs w:val="24"/>
        </w:rPr>
      </w:pPr>
      <w:r w:rsidRPr="007A1F18">
        <w:rPr>
          <w:rFonts w:ascii="Arial" w:eastAsia="Calibri" w:hAnsi="Arial" w:cs="Arial"/>
          <w:color w:val="000000"/>
          <w:sz w:val="24"/>
          <w:szCs w:val="24"/>
        </w:rPr>
        <w:t>No one will enter the runway except to launch or retrieve a model.</w:t>
      </w:r>
    </w:p>
    <w:p w14:paraId="51224982" w14:textId="7E5BDA2E" w:rsidR="00C21604" w:rsidRPr="007A1F18" w:rsidRDefault="00610721" w:rsidP="007A1F18">
      <w:pPr>
        <w:pStyle w:val="ListParagraph"/>
        <w:numPr>
          <w:ilvl w:val="0"/>
          <w:numId w:val="7"/>
        </w:numPr>
        <w:spacing w:line="276" w:lineRule="auto"/>
        <w:ind w:right="274"/>
        <w:rPr>
          <w:rFonts w:ascii="Arial" w:eastAsia="Calibri" w:hAnsi="Arial" w:cs="Arial"/>
          <w:color w:val="000000"/>
          <w:sz w:val="24"/>
          <w:szCs w:val="24"/>
        </w:rPr>
      </w:pPr>
      <w:r w:rsidRPr="007A1F18">
        <w:rPr>
          <w:rFonts w:ascii="Arial" w:eastAsia="Calibri" w:hAnsi="Arial" w:cs="Arial"/>
          <w:color w:val="000000"/>
          <w:sz w:val="24"/>
          <w:szCs w:val="24"/>
        </w:rPr>
        <w:t xml:space="preserve">All persons walking onto or crossing the runway will announce their entry onto the runway (and await acknowledgement of such) and </w:t>
      </w:r>
      <w:r w:rsidR="00F32057" w:rsidRPr="007A1F18">
        <w:rPr>
          <w:rFonts w:ascii="Arial" w:eastAsia="Calibri" w:hAnsi="Arial" w:cs="Arial"/>
          <w:color w:val="000000"/>
          <w:sz w:val="24"/>
          <w:szCs w:val="24"/>
        </w:rPr>
        <w:t xml:space="preserve">announce </w:t>
      </w:r>
      <w:r w:rsidRPr="007A1F18">
        <w:rPr>
          <w:rFonts w:ascii="Arial" w:eastAsia="Calibri" w:hAnsi="Arial" w:cs="Arial"/>
          <w:color w:val="000000"/>
          <w:sz w:val="24"/>
          <w:szCs w:val="24"/>
        </w:rPr>
        <w:t>when they clear the runway.</w:t>
      </w:r>
    </w:p>
    <w:p w14:paraId="2B6AD99E" w14:textId="3D77DC12" w:rsidR="00C21604" w:rsidRPr="007A1F18" w:rsidRDefault="00610721" w:rsidP="007A1F18">
      <w:pPr>
        <w:pStyle w:val="ListParagraph"/>
        <w:numPr>
          <w:ilvl w:val="0"/>
          <w:numId w:val="7"/>
        </w:numPr>
        <w:spacing w:line="276" w:lineRule="auto"/>
        <w:ind w:right="274"/>
        <w:rPr>
          <w:rFonts w:ascii="Arial" w:eastAsia="Calibri" w:hAnsi="Arial" w:cs="Arial"/>
          <w:color w:val="000000"/>
          <w:sz w:val="24"/>
          <w:szCs w:val="24"/>
        </w:rPr>
      </w:pPr>
      <w:r w:rsidRPr="007A1F18">
        <w:rPr>
          <w:rFonts w:ascii="Arial" w:eastAsia="Calibri" w:hAnsi="Arial" w:cs="Arial"/>
          <w:color w:val="000000"/>
          <w:sz w:val="24"/>
          <w:szCs w:val="24"/>
        </w:rPr>
        <w:t xml:space="preserve">Keep your time on the runway to a minimum. </w:t>
      </w:r>
    </w:p>
    <w:p w14:paraId="2972810A" w14:textId="29AC2ADC" w:rsidR="00920B8B" w:rsidRPr="007A1F18" w:rsidRDefault="00920B8B" w:rsidP="007A1F18">
      <w:pPr>
        <w:pStyle w:val="ListParagraph"/>
        <w:numPr>
          <w:ilvl w:val="0"/>
          <w:numId w:val="7"/>
        </w:numPr>
        <w:spacing w:line="276" w:lineRule="auto"/>
        <w:ind w:right="274"/>
        <w:rPr>
          <w:rFonts w:ascii="Arial" w:eastAsia="Calibri" w:hAnsi="Arial" w:cs="Arial"/>
          <w:color w:val="000000"/>
          <w:sz w:val="24"/>
          <w:szCs w:val="24"/>
        </w:rPr>
      </w:pPr>
      <w:r w:rsidRPr="007A1F18">
        <w:rPr>
          <w:rFonts w:ascii="Arial" w:eastAsia="Calibri" w:hAnsi="Arial" w:cs="Arial"/>
          <w:color w:val="000000"/>
          <w:sz w:val="24"/>
          <w:szCs w:val="24"/>
        </w:rPr>
        <w:t>Pilots or spotters will loudly declare an in-flight emergency.</w:t>
      </w:r>
    </w:p>
    <w:p w14:paraId="3D2B5E43" w14:textId="570BB192" w:rsidR="007A4346" w:rsidRPr="007A1F18" w:rsidRDefault="00610721" w:rsidP="007A1F18">
      <w:pPr>
        <w:pStyle w:val="ListParagraph"/>
        <w:numPr>
          <w:ilvl w:val="0"/>
          <w:numId w:val="7"/>
        </w:numPr>
        <w:spacing w:line="276" w:lineRule="auto"/>
        <w:ind w:right="274"/>
        <w:rPr>
          <w:rFonts w:ascii="Arial" w:eastAsia="Calibri" w:hAnsi="Arial" w:cs="Arial"/>
          <w:color w:val="000000"/>
          <w:sz w:val="24"/>
          <w:szCs w:val="24"/>
        </w:rPr>
      </w:pPr>
      <w:r w:rsidRPr="007A1F18">
        <w:rPr>
          <w:rFonts w:ascii="Arial" w:eastAsia="Calibri" w:hAnsi="Arial" w:cs="Arial"/>
          <w:color w:val="000000"/>
          <w:sz w:val="24"/>
          <w:szCs w:val="24"/>
        </w:rPr>
        <w:t xml:space="preserve">If an emergency is declared, those individuals on the runway will make every effort to clear the runway immediately and announce when the runway is clear. </w:t>
      </w:r>
    </w:p>
    <w:p w14:paraId="43CBFE57" w14:textId="10B62E35" w:rsidR="007A4346" w:rsidRPr="007A1F18" w:rsidRDefault="007A4346" w:rsidP="007A1F18">
      <w:pPr>
        <w:pStyle w:val="ListParagraph"/>
        <w:numPr>
          <w:ilvl w:val="0"/>
          <w:numId w:val="7"/>
        </w:numPr>
        <w:spacing w:line="276" w:lineRule="auto"/>
        <w:ind w:right="274"/>
        <w:rPr>
          <w:rFonts w:ascii="Arial" w:eastAsia="Calibri" w:hAnsi="Arial" w:cs="Arial"/>
          <w:color w:val="000000"/>
          <w:sz w:val="24"/>
          <w:szCs w:val="24"/>
        </w:rPr>
      </w:pPr>
      <w:r w:rsidRPr="007A1F18">
        <w:rPr>
          <w:rFonts w:ascii="Arial" w:eastAsia="Calibri" w:hAnsi="Arial" w:cs="Arial"/>
          <w:color w:val="000000"/>
          <w:sz w:val="24"/>
          <w:szCs w:val="24"/>
        </w:rPr>
        <w:t xml:space="preserve">During emergencies, the runway will immediately be cleared until the model’s flight has ended. Inflight emergencies have the right of way over all other aircraft. </w:t>
      </w:r>
    </w:p>
    <w:p w14:paraId="03E92CD2" w14:textId="434A1C72" w:rsidR="00C27900" w:rsidRPr="007A1F18" w:rsidRDefault="007A1F18" w:rsidP="007A1F18">
      <w:pPr>
        <w:pStyle w:val="ListParagraph"/>
        <w:numPr>
          <w:ilvl w:val="0"/>
          <w:numId w:val="7"/>
        </w:numPr>
        <w:spacing w:line="276" w:lineRule="auto"/>
        <w:ind w:right="274"/>
        <w:rPr>
          <w:rFonts w:ascii="Arial" w:eastAsia="Calibri" w:hAnsi="Arial" w:cs="Arial"/>
          <w:color w:val="000000"/>
          <w:sz w:val="24"/>
          <w:szCs w:val="24"/>
        </w:rPr>
      </w:pPr>
      <w:r w:rsidRPr="007A1F1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C27900" w:rsidRPr="007A1F18">
        <w:rPr>
          <w:rFonts w:ascii="Arial" w:eastAsia="Calibri" w:hAnsi="Arial" w:cs="Arial"/>
          <w:color w:val="000000"/>
          <w:sz w:val="24"/>
          <w:szCs w:val="24"/>
        </w:rPr>
        <w:t xml:space="preserve">When a landing is declared, models will not hover over the approach or landing area, no one </w:t>
      </w:r>
      <w:r w:rsidRPr="007A1F18">
        <w:rPr>
          <w:rFonts w:ascii="Arial" w:eastAsia="Calibri" w:hAnsi="Arial" w:cs="Arial"/>
          <w:color w:val="000000"/>
          <w:sz w:val="24"/>
          <w:szCs w:val="24"/>
        </w:rPr>
        <w:t xml:space="preserve">  </w:t>
      </w:r>
      <w:r w:rsidR="00C27900" w:rsidRPr="007A1F18">
        <w:rPr>
          <w:rFonts w:ascii="Arial" w:eastAsia="Calibri" w:hAnsi="Arial" w:cs="Arial"/>
          <w:color w:val="000000"/>
          <w:sz w:val="24"/>
          <w:szCs w:val="24"/>
        </w:rPr>
        <w:t xml:space="preserve">should enter the </w:t>
      </w:r>
      <w:r w:rsidR="00AA7F27" w:rsidRPr="007A1F18">
        <w:rPr>
          <w:rFonts w:ascii="Arial" w:eastAsia="Calibri" w:hAnsi="Arial" w:cs="Arial"/>
          <w:color w:val="000000"/>
          <w:sz w:val="24"/>
          <w:szCs w:val="24"/>
        </w:rPr>
        <w:t xml:space="preserve">runway until </w:t>
      </w:r>
      <w:r w:rsidR="00C765DC" w:rsidRPr="007A1F18">
        <w:rPr>
          <w:rFonts w:ascii="Arial" w:eastAsia="Calibri" w:hAnsi="Arial" w:cs="Arial"/>
          <w:color w:val="000000"/>
          <w:sz w:val="24"/>
          <w:szCs w:val="24"/>
        </w:rPr>
        <w:t xml:space="preserve">as such time as </w:t>
      </w:r>
      <w:r w:rsidR="00AA7F27" w:rsidRPr="007A1F18">
        <w:rPr>
          <w:rFonts w:ascii="Arial" w:eastAsia="Calibri" w:hAnsi="Arial" w:cs="Arial"/>
          <w:color w:val="000000"/>
          <w:sz w:val="24"/>
          <w:szCs w:val="24"/>
        </w:rPr>
        <w:t>the aircraft is down.</w:t>
      </w:r>
    </w:p>
    <w:p w14:paraId="13EDDE77" w14:textId="77777777" w:rsidR="00A26831" w:rsidRPr="00075B4E" w:rsidRDefault="00A26831" w:rsidP="00390A9B">
      <w:pPr>
        <w:spacing w:after="69" w:line="276" w:lineRule="auto"/>
        <w:ind w:right="274"/>
        <w:rPr>
          <w:rFonts w:ascii="Arial" w:eastAsia="Calibri" w:hAnsi="Arial" w:cs="Arial"/>
          <w:bCs/>
          <w:color w:val="000000"/>
          <w:sz w:val="24"/>
          <w:szCs w:val="24"/>
        </w:rPr>
      </w:pPr>
    </w:p>
    <w:p w14:paraId="277C33F4" w14:textId="77777777" w:rsidR="00E71CDF" w:rsidRPr="009A4793" w:rsidRDefault="00E71CDF" w:rsidP="00390A9B">
      <w:pPr>
        <w:spacing w:after="69" w:line="276" w:lineRule="auto"/>
        <w:ind w:right="274"/>
        <w:rPr>
          <w:rFonts w:ascii="Arial" w:eastAsia="Calibri" w:hAnsi="Arial" w:cs="Arial"/>
          <w:b/>
          <w:color w:val="000000"/>
          <w:sz w:val="28"/>
          <w:szCs w:val="28"/>
        </w:rPr>
      </w:pPr>
      <w:r w:rsidRPr="009A4793">
        <w:rPr>
          <w:rFonts w:ascii="Arial" w:eastAsia="Calibri" w:hAnsi="Arial" w:cs="Arial"/>
          <w:b/>
          <w:color w:val="000000"/>
          <w:sz w:val="28"/>
          <w:szCs w:val="28"/>
        </w:rPr>
        <w:t>Flying</w:t>
      </w:r>
    </w:p>
    <w:p w14:paraId="62E1DE5F" w14:textId="62BC27BD" w:rsidR="00E71CDF" w:rsidRPr="007A1F18" w:rsidRDefault="00E71CDF" w:rsidP="007A1F18">
      <w:pPr>
        <w:pStyle w:val="ListParagraph"/>
        <w:numPr>
          <w:ilvl w:val="0"/>
          <w:numId w:val="8"/>
        </w:numPr>
        <w:spacing w:line="276" w:lineRule="auto"/>
        <w:ind w:right="106"/>
        <w:jc w:val="left"/>
        <w:rPr>
          <w:rFonts w:ascii="Arial" w:hAnsi="Arial" w:cs="Arial"/>
          <w:sz w:val="24"/>
          <w:szCs w:val="24"/>
        </w:rPr>
      </w:pPr>
      <w:r w:rsidRPr="007A1F18">
        <w:rPr>
          <w:rFonts w:ascii="Arial" w:hAnsi="Arial" w:cs="Arial"/>
          <w:sz w:val="24"/>
          <w:szCs w:val="24"/>
        </w:rPr>
        <w:t>Caution and discretion should be used when farm equipment is present.</w:t>
      </w:r>
    </w:p>
    <w:p w14:paraId="0E1CCE56" w14:textId="7D7C6814" w:rsidR="00E71CDF" w:rsidRPr="007A1F18" w:rsidRDefault="005F31FD" w:rsidP="007A1F18">
      <w:pPr>
        <w:pStyle w:val="ListParagraph"/>
        <w:numPr>
          <w:ilvl w:val="0"/>
          <w:numId w:val="8"/>
        </w:numPr>
        <w:spacing w:line="276" w:lineRule="auto"/>
        <w:ind w:right="106"/>
        <w:jc w:val="left"/>
        <w:rPr>
          <w:rFonts w:ascii="Arial" w:hAnsi="Arial" w:cs="Arial"/>
          <w:sz w:val="24"/>
          <w:szCs w:val="24"/>
        </w:rPr>
      </w:pPr>
      <w:r w:rsidRPr="007A1F18">
        <w:rPr>
          <w:rFonts w:ascii="Arial" w:hAnsi="Arial" w:cs="Arial"/>
          <w:sz w:val="24"/>
          <w:szCs w:val="24"/>
        </w:rPr>
        <w:t>M</w:t>
      </w:r>
      <w:r w:rsidR="00E71CDF" w:rsidRPr="007A1F18">
        <w:rPr>
          <w:rFonts w:ascii="Arial" w:hAnsi="Arial" w:cs="Arial"/>
          <w:sz w:val="24"/>
          <w:szCs w:val="24"/>
        </w:rPr>
        <w:t xml:space="preserve">anned aircraft always have the right of way. When full-scale aircraft are in the immediate area, </w:t>
      </w:r>
      <w:r w:rsidR="00DD3881" w:rsidRPr="007A1F18">
        <w:rPr>
          <w:rFonts w:ascii="Arial" w:hAnsi="Arial" w:cs="Arial"/>
          <w:sz w:val="24"/>
          <w:szCs w:val="24"/>
        </w:rPr>
        <w:t xml:space="preserve">the </w:t>
      </w:r>
      <w:r w:rsidR="00E71CDF" w:rsidRPr="007A1F18">
        <w:rPr>
          <w:rFonts w:ascii="Arial" w:hAnsi="Arial" w:cs="Arial"/>
          <w:sz w:val="24"/>
          <w:szCs w:val="24"/>
        </w:rPr>
        <w:t>flying is limited to a safe altitude such as the circumstances deem appropriate.</w:t>
      </w:r>
    </w:p>
    <w:p w14:paraId="02247B55" w14:textId="09537D3E" w:rsidR="00E71CDF" w:rsidRPr="007A1F18" w:rsidRDefault="00E71CDF" w:rsidP="007A1F18">
      <w:pPr>
        <w:pStyle w:val="ListParagraph"/>
        <w:numPr>
          <w:ilvl w:val="0"/>
          <w:numId w:val="8"/>
        </w:numPr>
        <w:spacing w:line="276" w:lineRule="auto"/>
        <w:ind w:right="106"/>
        <w:jc w:val="left"/>
        <w:rPr>
          <w:rFonts w:ascii="Arial" w:hAnsi="Arial" w:cs="Arial"/>
          <w:sz w:val="24"/>
          <w:szCs w:val="24"/>
        </w:rPr>
      </w:pPr>
      <w:r w:rsidRPr="007A1F18">
        <w:rPr>
          <w:rFonts w:ascii="Arial" w:hAnsi="Arial" w:cs="Arial"/>
          <w:sz w:val="24"/>
          <w:szCs w:val="24"/>
        </w:rPr>
        <w:t xml:space="preserve">Novice pilots </w:t>
      </w:r>
      <w:r w:rsidR="00C765DC" w:rsidRPr="007A1F18">
        <w:rPr>
          <w:rFonts w:ascii="Arial" w:hAnsi="Arial" w:cs="Arial"/>
          <w:sz w:val="24"/>
          <w:szCs w:val="24"/>
        </w:rPr>
        <w:t>w</w:t>
      </w:r>
      <w:r w:rsidRPr="007A1F18">
        <w:rPr>
          <w:rFonts w:ascii="Arial" w:hAnsi="Arial" w:cs="Arial"/>
          <w:sz w:val="24"/>
          <w:szCs w:val="24"/>
        </w:rPr>
        <w:t>i</w:t>
      </w:r>
      <w:r w:rsidR="00C765DC" w:rsidRPr="007A1F18">
        <w:rPr>
          <w:rFonts w:ascii="Arial" w:hAnsi="Arial" w:cs="Arial"/>
          <w:sz w:val="24"/>
          <w:szCs w:val="24"/>
        </w:rPr>
        <w:t>ll</w:t>
      </w:r>
      <w:r w:rsidRPr="007A1F18">
        <w:rPr>
          <w:rFonts w:ascii="Arial" w:hAnsi="Arial" w:cs="Arial"/>
          <w:sz w:val="24"/>
          <w:szCs w:val="24"/>
        </w:rPr>
        <w:t xml:space="preserve"> not be permitted to fly without assistance from a designated instructor or </w:t>
      </w:r>
      <w:r w:rsidR="00D522D9" w:rsidRPr="007A1F18">
        <w:rPr>
          <w:rFonts w:ascii="Arial" w:hAnsi="Arial" w:cs="Arial"/>
          <w:sz w:val="24"/>
          <w:szCs w:val="24"/>
        </w:rPr>
        <w:t>pilot.</w:t>
      </w:r>
    </w:p>
    <w:p w14:paraId="4C9C274C" w14:textId="1BF463CF" w:rsidR="00E71CDF" w:rsidRPr="007A1F18" w:rsidRDefault="00E71CDF" w:rsidP="007A1F18">
      <w:pPr>
        <w:pStyle w:val="ListParagraph"/>
        <w:numPr>
          <w:ilvl w:val="0"/>
          <w:numId w:val="8"/>
        </w:numPr>
        <w:spacing w:line="276" w:lineRule="auto"/>
        <w:ind w:right="106"/>
        <w:jc w:val="left"/>
        <w:rPr>
          <w:rFonts w:ascii="Arial" w:hAnsi="Arial" w:cs="Arial"/>
          <w:sz w:val="24"/>
          <w:szCs w:val="24"/>
        </w:rPr>
      </w:pPr>
      <w:r w:rsidRPr="007A1F18">
        <w:rPr>
          <w:rFonts w:ascii="Arial" w:hAnsi="Arial" w:cs="Arial"/>
          <w:sz w:val="24"/>
          <w:szCs w:val="24"/>
        </w:rPr>
        <w:t xml:space="preserve">Flying will be from behind the flight line.  Exception – test flying new </w:t>
      </w:r>
      <w:r w:rsidR="00C765DC" w:rsidRPr="007A1F18">
        <w:rPr>
          <w:rFonts w:ascii="Arial" w:hAnsi="Arial" w:cs="Arial"/>
          <w:sz w:val="24"/>
          <w:szCs w:val="24"/>
        </w:rPr>
        <w:t xml:space="preserve">or </w:t>
      </w:r>
      <w:r w:rsidRPr="007A1F18">
        <w:rPr>
          <w:rFonts w:ascii="Arial" w:hAnsi="Arial" w:cs="Arial"/>
          <w:sz w:val="24"/>
          <w:szCs w:val="24"/>
        </w:rPr>
        <w:t>repaired aircraft</w:t>
      </w:r>
      <w:r w:rsidR="00C765DC" w:rsidRPr="007A1F18">
        <w:rPr>
          <w:rFonts w:ascii="Arial" w:hAnsi="Arial" w:cs="Arial"/>
          <w:sz w:val="24"/>
          <w:szCs w:val="24"/>
        </w:rPr>
        <w:t>,</w:t>
      </w:r>
      <w:r w:rsidRPr="007A1F18">
        <w:rPr>
          <w:rFonts w:ascii="Arial" w:hAnsi="Arial" w:cs="Arial"/>
          <w:sz w:val="24"/>
          <w:szCs w:val="24"/>
        </w:rPr>
        <w:t xml:space="preserve"> once other pilots have </w:t>
      </w:r>
      <w:r w:rsidR="006B6150" w:rsidRPr="007A1F18">
        <w:rPr>
          <w:rFonts w:ascii="Arial" w:hAnsi="Arial" w:cs="Arial"/>
          <w:sz w:val="24"/>
          <w:szCs w:val="24"/>
        </w:rPr>
        <w:t>g</w:t>
      </w:r>
      <w:r w:rsidRPr="007A1F18">
        <w:rPr>
          <w:rFonts w:ascii="Arial" w:hAnsi="Arial" w:cs="Arial"/>
          <w:sz w:val="24"/>
          <w:szCs w:val="24"/>
        </w:rPr>
        <w:t>ranted permission.  Pilots and spotters should remain behind the safety fence.</w:t>
      </w:r>
    </w:p>
    <w:p w14:paraId="1D9C6A07" w14:textId="4296267C" w:rsidR="00E71CDF" w:rsidRPr="007A1F18" w:rsidRDefault="00E71CDF" w:rsidP="007A1F18">
      <w:pPr>
        <w:pStyle w:val="ListParagraph"/>
        <w:numPr>
          <w:ilvl w:val="0"/>
          <w:numId w:val="8"/>
        </w:numPr>
        <w:spacing w:line="276" w:lineRule="auto"/>
        <w:ind w:right="106"/>
        <w:jc w:val="left"/>
        <w:rPr>
          <w:rFonts w:ascii="Arial" w:hAnsi="Arial" w:cs="Arial"/>
          <w:sz w:val="24"/>
          <w:szCs w:val="24"/>
        </w:rPr>
      </w:pPr>
      <w:r w:rsidRPr="007A1F18">
        <w:rPr>
          <w:rFonts w:ascii="Arial" w:hAnsi="Arial" w:cs="Arial"/>
          <w:sz w:val="24"/>
          <w:szCs w:val="24"/>
        </w:rPr>
        <w:t xml:space="preserve">The use of spotters is encouraged and mandatory when required by </w:t>
      </w:r>
      <w:r w:rsidR="006B6150" w:rsidRPr="007A1F18">
        <w:rPr>
          <w:rFonts w:ascii="Arial" w:hAnsi="Arial" w:cs="Arial"/>
          <w:sz w:val="24"/>
          <w:szCs w:val="24"/>
        </w:rPr>
        <w:t>our</w:t>
      </w:r>
      <w:r w:rsidRPr="007A1F18">
        <w:rPr>
          <w:rFonts w:ascii="Arial" w:hAnsi="Arial" w:cs="Arial"/>
          <w:sz w:val="24"/>
          <w:szCs w:val="24"/>
        </w:rPr>
        <w:t xml:space="preserve"> </w:t>
      </w:r>
      <w:r w:rsidR="00EE7BAF" w:rsidRPr="007A1F18">
        <w:rPr>
          <w:rFonts w:ascii="Arial" w:hAnsi="Arial" w:cs="Arial"/>
          <w:sz w:val="24"/>
          <w:szCs w:val="24"/>
        </w:rPr>
        <w:t xml:space="preserve">club and </w:t>
      </w:r>
      <w:r w:rsidR="006B6150" w:rsidRPr="007A1F18">
        <w:rPr>
          <w:rFonts w:ascii="Arial" w:hAnsi="Arial" w:cs="Arial"/>
          <w:sz w:val="24"/>
          <w:szCs w:val="24"/>
        </w:rPr>
        <w:t xml:space="preserve">or, </w:t>
      </w:r>
      <w:r w:rsidRPr="007A1F18">
        <w:rPr>
          <w:rFonts w:ascii="Arial" w:hAnsi="Arial" w:cs="Arial"/>
          <w:sz w:val="24"/>
          <w:szCs w:val="24"/>
        </w:rPr>
        <w:t>AMA rules.</w:t>
      </w:r>
    </w:p>
    <w:p w14:paraId="149C49BD" w14:textId="2E0174D9" w:rsidR="00E71CDF" w:rsidRPr="007A1F18" w:rsidRDefault="00E71CDF" w:rsidP="007A1F18">
      <w:pPr>
        <w:pStyle w:val="ListParagraph"/>
        <w:numPr>
          <w:ilvl w:val="0"/>
          <w:numId w:val="8"/>
        </w:numPr>
        <w:tabs>
          <w:tab w:val="center" w:pos="3209"/>
          <w:tab w:val="center" w:pos="5112"/>
          <w:tab w:val="center" w:pos="7056"/>
        </w:tabs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7A1F18">
        <w:rPr>
          <w:rFonts w:ascii="Arial" w:hAnsi="Arial" w:cs="Arial"/>
          <w:sz w:val="24"/>
          <w:szCs w:val="24"/>
        </w:rPr>
        <w:t>No more than 5 models will be airborne at any time except under special circumstances.</w:t>
      </w:r>
    </w:p>
    <w:p w14:paraId="4AC59E2B" w14:textId="081B0D56" w:rsidR="00E71CDF" w:rsidRPr="007A1F18" w:rsidRDefault="00E71CDF" w:rsidP="007A1F18">
      <w:pPr>
        <w:pStyle w:val="ListParagraph"/>
        <w:numPr>
          <w:ilvl w:val="0"/>
          <w:numId w:val="8"/>
        </w:numPr>
        <w:spacing w:line="276" w:lineRule="auto"/>
        <w:ind w:right="106"/>
        <w:jc w:val="left"/>
        <w:rPr>
          <w:rFonts w:ascii="Arial" w:hAnsi="Arial" w:cs="Arial"/>
          <w:sz w:val="24"/>
          <w:szCs w:val="24"/>
        </w:rPr>
      </w:pPr>
      <w:r w:rsidRPr="007A1F18">
        <w:rPr>
          <w:rFonts w:ascii="Arial" w:hAnsi="Arial" w:cs="Arial"/>
          <w:sz w:val="24"/>
          <w:szCs w:val="24"/>
        </w:rPr>
        <w:lastRenderedPageBreak/>
        <w:t>Al</w:t>
      </w:r>
      <w:r w:rsidR="00216165" w:rsidRPr="007A1F18">
        <w:rPr>
          <w:rFonts w:ascii="Arial" w:hAnsi="Arial" w:cs="Arial"/>
          <w:sz w:val="24"/>
          <w:szCs w:val="24"/>
        </w:rPr>
        <w:t>l</w:t>
      </w:r>
      <w:r w:rsidRPr="007A1F18">
        <w:rPr>
          <w:rFonts w:ascii="Arial" w:hAnsi="Arial" w:cs="Arial"/>
          <w:sz w:val="24"/>
          <w:szCs w:val="24"/>
        </w:rPr>
        <w:t xml:space="preserve"> </w:t>
      </w:r>
      <w:r w:rsidR="00216165" w:rsidRPr="007A1F18">
        <w:rPr>
          <w:rFonts w:ascii="Arial" w:hAnsi="Arial" w:cs="Arial"/>
          <w:sz w:val="24"/>
          <w:szCs w:val="24"/>
        </w:rPr>
        <w:t xml:space="preserve">3D flying </w:t>
      </w:r>
      <w:r w:rsidRPr="007A1F18">
        <w:rPr>
          <w:rFonts w:ascii="Arial" w:hAnsi="Arial" w:cs="Arial"/>
          <w:sz w:val="24"/>
          <w:szCs w:val="24"/>
        </w:rPr>
        <w:t>will be over the runway</w:t>
      </w:r>
      <w:r w:rsidR="00216165" w:rsidRPr="007A1F18">
        <w:rPr>
          <w:rFonts w:ascii="Arial" w:hAnsi="Arial" w:cs="Arial"/>
          <w:sz w:val="24"/>
          <w:szCs w:val="24"/>
        </w:rPr>
        <w:t>, however w</w:t>
      </w:r>
      <w:r w:rsidRPr="007A1F18">
        <w:rPr>
          <w:rFonts w:ascii="Arial" w:hAnsi="Arial" w:cs="Arial"/>
          <w:sz w:val="24"/>
          <w:szCs w:val="24"/>
        </w:rPr>
        <w:t xml:space="preserve">hen other aircraft are flying, all 3D flying should move </w:t>
      </w:r>
      <w:r w:rsidR="00216165" w:rsidRPr="007A1F18">
        <w:rPr>
          <w:rFonts w:ascii="Arial" w:hAnsi="Arial" w:cs="Arial"/>
          <w:sz w:val="24"/>
          <w:szCs w:val="24"/>
        </w:rPr>
        <w:t>out</w:t>
      </w:r>
      <w:r w:rsidRPr="007A1F18">
        <w:rPr>
          <w:rFonts w:ascii="Arial" w:hAnsi="Arial" w:cs="Arial"/>
          <w:sz w:val="24"/>
          <w:szCs w:val="24"/>
        </w:rPr>
        <w:t xml:space="preserve"> to the east and clear of the take-off and landing pattern.</w:t>
      </w:r>
    </w:p>
    <w:p w14:paraId="1A51AE8A" w14:textId="6118354D" w:rsidR="00E71CDF" w:rsidRPr="007A1F18" w:rsidRDefault="00E71CDF" w:rsidP="007A1F18">
      <w:pPr>
        <w:pStyle w:val="ListParagraph"/>
        <w:numPr>
          <w:ilvl w:val="0"/>
          <w:numId w:val="8"/>
        </w:numPr>
        <w:spacing w:line="276" w:lineRule="auto"/>
        <w:ind w:right="494"/>
        <w:jc w:val="left"/>
        <w:rPr>
          <w:rFonts w:ascii="Arial" w:hAnsi="Arial" w:cs="Arial"/>
          <w:sz w:val="24"/>
          <w:szCs w:val="24"/>
        </w:rPr>
      </w:pPr>
      <w:r w:rsidRPr="007A1F18">
        <w:rPr>
          <w:rFonts w:ascii="Arial" w:hAnsi="Arial" w:cs="Arial"/>
          <w:sz w:val="24"/>
          <w:szCs w:val="24"/>
        </w:rPr>
        <w:t>All FPV flying will be in accordance with AMA Rules (AMA DOC #550 FPV-UAS). You must have a VLOS (Visual Line of Sight) spotter at all times.  If there are other pilots flying in the pattern, FPV flying will be done to the East of the runway.</w:t>
      </w:r>
    </w:p>
    <w:p w14:paraId="2FFFE9CC" w14:textId="1E627CD4" w:rsidR="005A229D" w:rsidRPr="007A1F18" w:rsidRDefault="005A229D" w:rsidP="007A1F18">
      <w:pPr>
        <w:pStyle w:val="ListParagraph"/>
        <w:numPr>
          <w:ilvl w:val="0"/>
          <w:numId w:val="8"/>
        </w:numPr>
        <w:spacing w:line="276" w:lineRule="auto"/>
        <w:ind w:right="494"/>
        <w:jc w:val="left"/>
        <w:rPr>
          <w:rFonts w:ascii="Arial" w:hAnsi="Arial" w:cs="Arial"/>
          <w:sz w:val="24"/>
          <w:szCs w:val="24"/>
        </w:rPr>
      </w:pPr>
      <w:r w:rsidRPr="007A1F18">
        <w:rPr>
          <w:rFonts w:ascii="Arial" w:hAnsi="Arial" w:cs="Arial"/>
          <w:sz w:val="24"/>
          <w:szCs w:val="24"/>
        </w:rPr>
        <w:t xml:space="preserve">Flying area is the same for all flying.  </w:t>
      </w:r>
    </w:p>
    <w:p w14:paraId="778B875C" w14:textId="2C9739EB" w:rsidR="00815094" w:rsidRPr="007A1F18" w:rsidRDefault="005F31FD" w:rsidP="007A1F18">
      <w:pPr>
        <w:pStyle w:val="ListParagraph"/>
        <w:numPr>
          <w:ilvl w:val="0"/>
          <w:numId w:val="8"/>
        </w:numPr>
        <w:spacing w:after="151" w:line="276" w:lineRule="auto"/>
        <w:ind w:right="384"/>
        <w:rPr>
          <w:rFonts w:ascii="Arial" w:hAnsi="Arial" w:cs="Arial"/>
          <w:sz w:val="24"/>
          <w:szCs w:val="24"/>
        </w:rPr>
      </w:pPr>
      <w:r w:rsidRPr="007A1F18">
        <w:rPr>
          <w:rFonts w:ascii="Arial" w:hAnsi="Arial" w:cs="Arial"/>
          <w:sz w:val="24"/>
          <w:szCs w:val="24"/>
        </w:rPr>
        <w:t>No R/C flier will intentionally fly over the parking area, pits, public roads, or the spectator areas, nor will they go beyond the designated flying area boundaries.</w:t>
      </w:r>
      <w:r w:rsidR="007B342D" w:rsidRPr="007A1F18">
        <w:rPr>
          <w:rFonts w:ascii="Arial" w:hAnsi="Arial" w:cs="Arial"/>
          <w:sz w:val="24"/>
          <w:szCs w:val="24"/>
        </w:rPr>
        <w:t xml:space="preserve"> The b</w:t>
      </w:r>
      <w:r w:rsidRPr="007A1F18">
        <w:rPr>
          <w:rFonts w:ascii="Arial" w:hAnsi="Arial" w:cs="Arial"/>
          <w:sz w:val="24"/>
          <w:szCs w:val="24"/>
        </w:rPr>
        <w:t>oundaries are</w:t>
      </w:r>
      <w:r w:rsidR="007B342D" w:rsidRPr="007A1F18">
        <w:rPr>
          <w:rFonts w:ascii="Arial" w:hAnsi="Arial" w:cs="Arial"/>
          <w:sz w:val="24"/>
          <w:szCs w:val="24"/>
        </w:rPr>
        <w:t xml:space="preserve"> the flight line, the north tree line, power lines, and </w:t>
      </w:r>
      <w:r w:rsidRPr="007A1F18">
        <w:rPr>
          <w:rFonts w:ascii="Arial" w:hAnsi="Arial" w:cs="Arial"/>
          <w:sz w:val="24"/>
          <w:szCs w:val="24"/>
        </w:rPr>
        <w:t>Landing Road</w:t>
      </w:r>
      <w:r w:rsidR="007B342D" w:rsidRPr="007A1F18">
        <w:rPr>
          <w:rFonts w:ascii="Arial" w:hAnsi="Arial" w:cs="Arial"/>
          <w:sz w:val="24"/>
          <w:szCs w:val="24"/>
        </w:rPr>
        <w:t xml:space="preserve">. </w:t>
      </w:r>
      <w:r w:rsidRPr="007A1F18">
        <w:rPr>
          <w:rFonts w:ascii="Arial" w:hAnsi="Arial" w:cs="Arial"/>
          <w:bCs/>
          <w:i/>
          <w:sz w:val="24"/>
          <w:szCs w:val="24"/>
        </w:rPr>
        <w:t>(</w:t>
      </w:r>
      <w:r w:rsidR="00EF59AE" w:rsidRPr="007A1F18">
        <w:rPr>
          <w:rFonts w:ascii="Arial" w:hAnsi="Arial" w:cs="Arial"/>
          <w:bCs/>
          <w:i/>
          <w:sz w:val="24"/>
          <w:szCs w:val="24"/>
        </w:rPr>
        <w:t>See</w:t>
      </w:r>
      <w:r w:rsidRPr="007A1F18">
        <w:rPr>
          <w:rFonts w:ascii="Arial" w:hAnsi="Arial" w:cs="Arial"/>
          <w:bCs/>
          <w:i/>
          <w:sz w:val="24"/>
          <w:szCs w:val="24"/>
        </w:rPr>
        <w:t xml:space="preserve"> Figure 1 on page 4 for </w:t>
      </w:r>
      <w:r w:rsidR="00C215B3" w:rsidRPr="007A1F18">
        <w:rPr>
          <w:rFonts w:ascii="Arial" w:hAnsi="Arial" w:cs="Arial"/>
          <w:bCs/>
          <w:i/>
          <w:sz w:val="24"/>
          <w:szCs w:val="24"/>
        </w:rPr>
        <w:t>clarification)</w:t>
      </w:r>
      <w:r w:rsidR="00C215B3" w:rsidRPr="007A1F18">
        <w:rPr>
          <w:rFonts w:ascii="Arial" w:hAnsi="Arial" w:cs="Arial"/>
          <w:sz w:val="24"/>
          <w:szCs w:val="24"/>
        </w:rPr>
        <w:t xml:space="preserve"> </w:t>
      </w:r>
      <w:r w:rsidR="00815094" w:rsidRPr="007A1F18">
        <w:rPr>
          <w:rFonts w:ascii="Arial" w:hAnsi="Arial" w:cs="Arial"/>
          <w:bCs/>
          <w:sz w:val="24"/>
          <w:szCs w:val="24"/>
        </w:rPr>
        <w:t xml:space="preserve">However, </w:t>
      </w:r>
      <w:r w:rsidR="00C215B3" w:rsidRPr="007A1F18">
        <w:rPr>
          <w:rFonts w:ascii="Arial" w:hAnsi="Arial" w:cs="Arial"/>
          <w:bCs/>
          <w:sz w:val="24"/>
          <w:szCs w:val="24"/>
        </w:rPr>
        <w:t xml:space="preserve">flying over </w:t>
      </w:r>
      <w:r w:rsidR="00AC1276" w:rsidRPr="007A1F18">
        <w:rPr>
          <w:rFonts w:ascii="Arial" w:hAnsi="Arial" w:cs="Arial"/>
          <w:bCs/>
          <w:sz w:val="24"/>
          <w:szCs w:val="24"/>
        </w:rPr>
        <w:t>Landing Road</w:t>
      </w:r>
      <w:r w:rsidR="00815094" w:rsidRPr="007A1F18">
        <w:rPr>
          <w:rFonts w:ascii="Arial" w:hAnsi="Arial" w:cs="Arial"/>
          <w:bCs/>
          <w:sz w:val="24"/>
          <w:szCs w:val="24"/>
        </w:rPr>
        <w:t xml:space="preserve"> (south side of field) rule, </w:t>
      </w:r>
      <w:r w:rsidR="004133F6" w:rsidRPr="007A1F18">
        <w:rPr>
          <w:rFonts w:ascii="Arial" w:hAnsi="Arial" w:cs="Arial"/>
          <w:bCs/>
          <w:sz w:val="24"/>
          <w:szCs w:val="24"/>
        </w:rPr>
        <w:t xml:space="preserve">is considered an </w:t>
      </w:r>
      <w:r w:rsidR="004133F6" w:rsidRPr="007A1F18">
        <w:rPr>
          <w:rFonts w:ascii="Arial" w:hAnsi="Arial" w:cs="Arial"/>
          <w:bCs/>
          <w:i/>
          <w:iCs/>
          <w:sz w:val="24"/>
          <w:szCs w:val="24"/>
          <w:u w:val="single"/>
        </w:rPr>
        <w:t>out of bounds violation</w:t>
      </w:r>
      <w:r w:rsidR="004133F6" w:rsidRPr="007A1F18">
        <w:rPr>
          <w:rFonts w:ascii="Arial" w:hAnsi="Arial" w:cs="Arial"/>
          <w:bCs/>
          <w:sz w:val="24"/>
          <w:szCs w:val="24"/>
          <w:u w:val="single"/>
        </w:rPr>
        <w:t xml:space="preserve"> </w:t>
      </w:r>
      <w:r w:rsidR="004133F6" w:rsidRPr="007A1F18">
        <w:rPr>
          <w:rFonts w:ascii="Arial" w:hAnsi="Arial" w:cs="Arial"/>
          <w:bCs/>
          <w:sz w:val="24"/>
          <w:szCs w:val="24"/>
        </w:rPr>
        <w:t xml:space="preserve">and </w:t>
      </w:r>
      <w:r w:rsidR="00C215B3" w:rsidRPr="007A1F18">
        <w:rPr>
          <w:rFonts w:ascii="Arial" w:hAnsi="Arial" w:cs="Arial"/>
          <w:bCs/>
          <w:sz w:val="24"/>
          <w:szCs w:val="24"/>
        </w:rPr>
        <w:t>may</w:t>
      </w:r>
      <w:r w:rsidR="00815094" w:rsidRPr="007A1F18">
        <w:rPr>
          <w:rFonts w:ascii="Arial" w:hAnsi="Arial" w:cs="Arial"/>
          <w:bCs/>
          <w:sz w:val="24"/>
          <w:szCs w:val="24"/>
        </w:rPr>
        <w:t xml:space="preserve"> </w:t>
      </w:r>
      <w:r w:rsidR="00407FE3" w:rsidRPr="007A1F18">
        <w:rPr>
          <w:rFonts w:ascii="Arial" w:hAnsi="Arial" w:cs="Arial"/>
          <w:bCs/>
          <w:sz w:val="24"/>
          <w:szCs w:val="24"/>
        </w:rPr>
        <w:t xml:space="preserve">result in loss of flying </w:t>
      </w:r>
      <w:r w:rsidR="005A229D" w:rsidRPr="007A1F18">
        <w:rPr>
          <w:rFonts w:ascii="Arial" w:hAnsi="Arial" w:cs="Arial"/>
          <w:bCs/>
          <w:sz w:val="24"/>
          <w:szCs w:val="24"/>
        </w:rPr>
        <w:t>privileges</w:t>
      </w:r>
      <w:r w:rsidR="00407FE3" w:rsidRPr="007A1F18">
        <w:rPr>
          <w:rFonts w:ascii="Arial" w:hAnsi="Arial" w:cs="Arial"/>
          <w:bCs/>
          <w:sz w:val="24"/>
          <w:szCs w:val="24"/>
        </w:rPr>
        <w:t>.</w:t>
      </w:r>
    </w:p>
    <w:p w14:paraId="780BAAFE" w14:textId="0A0EDEF1" w:rsidR="00A26831" w:rsidRPr="009A4793" w:rsidRDefault="00A26831" w:rsidP="00390A9B">
      <w:pPr>
        <w:spacing w:line="276" w:lineRule="auto"/>
        <w:ind w:left="-5" w:right="494"/>
        <w:rPr>
          <w:rFonts w:ascii="Arial" w:hAnsi="Arial" w:cs="Arial"/>
          <w:b/>
          <w:sz w:val="28"/>
          <w:szCs w:val="28"/>
        </w:rPr>
      </w:pPr>
      <w:r w:rsidRPr="009A4793">
        <w:rPr>
          <w:rFonts w:ascii="Arial" w:hAnsi="Arial" w:cs="Arial"/>
          <w:b/>
          <w:sz w:val="28"/>
          <w:szCs w:val="28"/>
        </w:rPr>
        <w:t>Special Turbine Flying Rules</w:t>
      </w:r>
    </w:p>
    <w:p w14:paraId="38F7E338" w14:textId="230CE9FF" w:rsidR="00552FD1" w:rsidRPr="007A1F18" w:rsidRDefault="005255FE" w:rsidP="007A1F18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7A1F18">
        <w:rPr>
          <w:rFonts w:ascii="Arial" w:hAnsi="Arial" w:cs="Arial"/>
          <w:sz w:val="24"/>
          <w:szCs w:val="24"/>
        </w:rPr>
        <w:t>Turbine Pilots must have a valid AMA turbine waver card when flying.</w:t>
      </w:r>
    </w:p>
    <w:p w14:paraId="45EFB5E5" w14:textId="5969B9A6" w:rsidR="005255FE" w:rsidRPr="007A1F18" w:rsidRDefault="005255FE" w:rsidP="007A1F18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7A1F18">
        <w:rPr>
          <w:rFonts w:ascii="Arial" w:hAnsi="Arial" w:cs="Arial"/>
          <w:sz w:val="24"/>
          <w:szCs w:val="24"/>
        </w:rPr>
        <w:t>The Size Limitation for turbines is an 85-size turbine (8.5KG or 18.7lbs. of thrust).</w:t>
      </w:r>
    </w:p>
    <w:p w14:paraId="6A06ADF4" w14:textId="268056FA" w:rsidR="005255FE" w:rsidRPr="007A1F18" w:rsidRDefault="005255FE" w:rsidP="007A1F18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7A1F18">
        <w:rPr>
          <w:rFonts w:ascii="Arial" w:hAnsi="Arial" w:cs="Arial"/>
          <w:sz w:val="24"/>
          <w:szCs w:val="24"/>
        </w:rPr>
        <w:t>A Spotter is required when flying a turbine.</w:t>
      </w:r>
    </w:p>
    <w:p w14:paraId="1D4C576A" w14:textId="7B9656D3" w:rsidR="005255FE" w:rsidRPr="00996AD9" w:rsidRDefault="005255FE" w:rsidP="00996AD9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996AD9">
        <w:rPr>
          <w:rFonts w:ascii="Arial" w:hAnsi="Arial" w:cs="Arial"/>
          <w:sz w:val="24"/>
          <w:szCs w:val="24"/>
        </w:rPr>
        <w:t>Another Club Member must be present when flying a turbine.</w:t>
      </w:r>
    </w:p>
    <w:p w14:paraId="14C234F5" w14:textId="174C4A1F" w:rsidR="005255FE" w:rsidRPr="00996AD9" w:rsidRDefault="005255FE" w:rsidP="00996AD9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996AD9">
        <w:rPr>
          <w:rFonts w:ascii="Arial" w:hAnsi="Arial" w:cs="Arial"/>
          <w:sz w:val="24"/>
          <w:szCs w:val="24"/>
        </w:rPr>
        <w:t>Only a Club member with a turbine waver is permitted to fly a turbine</w:t>
      </w:r>
      <w:r w:rsidR="000D06E8" w:rsidRPr="00996AD9">
        <w:rPr>
          <w:rFonts w:ascii="Arial" w:hAnsi="Arial" w:cs="Arial"/>
          <w:sz w:val="24"/>
          <w:szCs w:val="24"/>
        </w:rPr>
        <w:t>.</w:t>
      </w:r>
    </w:p>
    <w:p w14:paraId="79765E5C" w14:textId="37D32DB5" w:rsidR="005255FE" w:rsidRPr="00996AD9" w:rsidRDefault="005255FE" w:rsidP="00996AD9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996AD9">
        <w:rPr>
          <w:rFonts w:ascii="Arial" w:hAnsi="Arial" w:cs="Arial"/>
          <w:sz w:val="24"/>
          <w:szCs w:val="24"/>
        </w:rPr>
        <w:t xml:space="preserve">Turbine flyers shall provide their own equipment. </w:t>
      </w:r>
    </w:p>
    <w:p w14:paraId="4D0EFAF0" w14:textId="61D14803" w:rsidR="005255FE" w:rsidRPr="00996AD9" w:rsidRDefault="000D06E8" w:rsidP="00996AD9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996AD9">
        <w:rPr>
          <w:rFonts w:ascii="Arial" w:hAnsi="Arial" w:cs="Arial"/>
          <w:sz w:val="24"/>
          <w:szCs w:val="24"/>
        </w:rPr>
        <w:t>N</w:t>
      </w:r>
      <w:r w:rsidR="005255FE" w:rsidRPr="00996AD9">
        <w:rPr>
          <w:rFonts w:ascii="Arial" w:hAnsi="Arial" w:cs="Arial"/>
          <w:sz w:val="24"/>
          <w:szCs w:val="24"/>
        </w:rPr>
        <w:t xml:space="preserve">ew member must be checked out by </w:t>
      </w:r>
      <w:r w:rsidR="005255FE" w:rsidRPr="00996AD9">
        <w:rPr>
          <w:rFonts w:ascii="Arial" w:hAnsi="Arial" w:cs="Arial"/>
          <w:i/>
          <w:iCs/>
          <w:sz w:val="24"/>
          <w:szCs w:val="24"/>
        </w:rPr>
        <w:t>a turbine waivered active member</w:t>
      </w:r>
      <w:r w:rsidR="005255FE" w:rsidRPr="00996AD9">
        <w:rPr>
          <w:rFonts w:ascii="Arial" w:hAnsi="Arial" w:cs="Arial"/>
          <w:sz w:val="24"/>
          <w:szCs w:val="24"/>
        </w:rPr>
        <w:t xml:space="preserve"> and will be required to show their flying proficiency before becoming a club turbine pilot.</w:t>
      </w:r>
    </w:p>
    <w:p w14:paraId="52BDAB6B" w14:textId="72AFCDBE" w:rsidR="005255FE" w:rsidRPr="0067648F" w:rsidRDefault="006F062E" w:rsidP="0067648F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67648F">
        <w:rPr>
          <w:rFonts w:ascii="Arial" w:hAnsi="Arial" w:cs="Arial"/>
          <w:sz w:val="24"/>
          <w:szCs w:val="24"/>
        </w:rPr>
        <w:t>No more than</w:t>
      </w:r>
      <w:r w:rsidR="005255FE" w:rsidRPr="0067648F">
        <w:rPr>
          <w:rFonts w:ascii="Arial" w:hAnsi="Arial" w:cs="Arial"/>
          <w:sz w:val="24"/>
          <w:szCs w:val="24"/>
        </w:rPr>
        <w:t xml:space="preserve"> 2 turbine aircraft may be in the air at any given time.</w:t>
      </w:r>
    </w:p>
    <w:p w14:paraId="6C7C71BD" w14:textId="38E4A44A" w:rsidR="00A141F1" w:rsidRPr="00075B4E" w:rsidRDefault="00A141F1" w:rsidP="00390A9B">
      <w:pPr>
        <w:spacing w:line="276" w:lineRule="auto"/>
        <w:rPr>
          <w:rFonts w:ascii="Arial" w:hAnsi="Arial" w:cs="Arial"/>
          <w:sz w:val="24"/>
          <w:szCs w:val="24"/>
        </w:rPr>
      </w:pPr>
    </w:p>
    <w:p w14:paraId="367F8566" w14:textId="552D5DB7" w:rsidR="00560765" w:rsidRPr="00075B4E" w:rsidRDefault="00560765" w:rsidP="00390A9B">
      <w:pPr>
        <w:spacing w:line="276" w:lineRule="auto"/>
        <w:rPr>
          <w:rFonts w:ascii="Arial" w:hAnsi="Arial" w:cs="Arial"/>
          <w:sz w:val="24"/>
          <w:szCs w:val="24"/>
        </w:rPr>
      </w:pPr>
    </w:p>
    <w:p w14:paraId="48711025" w14:textId="08E2B39D" w:rsidR="00560765" w:rsidRDefault="00560765" w:rsidP="00390A9B">
      <w:pPr>
        <w:spacing w:line="276" w:lineRule="auto"/>
        <w:rPr>
          <w:rFonts w:ascii="Arial" w:hAnsi="Arial" w:cs="Arial"/>
          <w:sz w:val="24"/>
          <w:szCs w:val="24"/>
        </w:rPr>
      </w:pPr>
    </w:p>
    <w:p w14:paraId="7C11367E" w14:textId="3B648346" w:rsidR="009A4793" w:rsidRDefault="009A4793" w:rsidP="00390A9B">
      <w:pPr>
        <w:spacing w:line="276" w:lineRule="auto"/>
        <w:rPr>
          <w:rFonts w:ascii="Arial" w:hAnsi="Arial" w:cs="Arial"/>
          <w:sz w:val="24"/>
          <w:szCs w:val="24"/>
        </w:rPr>
      </w:pPr>
    </w:p>
    <w:p w14:paraId="1A0CE5E1" w14:textId="77777777" w:rsidR="009A4793" w:rsidRPr="00075B4E" w:rsidRDefault="009A4793" w:rsidP="00390A9B">
      <w:pPr>
        <w:spacing w:line="276" w:lineRule="auto"/>
        <w:rPr>
          <w:rFonts w:ascii="Arial" w:hAnsi="Arial" w:cs="Arial"/>
          <w:sz w:val="24"/>
          <w:szCs w:val="24"/>
        </w:rPr>
      </w:pPr>
    </w:p>
    <w:p w14:paraId="741DAB0D" w14:textId="77777777" w:rsidR="00560765" w:rsidRPr="00075B4E" w:rsidRDefault="00560765" w:rsidP="00390A9B">
      <w:pPr>
        <w:spacing w:after="240" w:line="276" w:lineRule="auto"/>
        <w:rPr>
          <w:rFonts w:ascii="Arial" w:hAnsi="Arial" w:cs="Arial"/>
          <w:sz w:val="24"/>
          <w:szCs w:val="24"/>
        </w:rPr>
      </w:pPr>
    </w:p>
    <w:p w14:paraId="7D244C01" w14:textId="6B183FC9" w:rsidR="00A141F1" w:rsidRPr="00075B4E" w:rsidRDefault="00EE7BAF" w:rsidP="00390A9B">
      <w:pPr>
        <w:spacing w:line="276" w:lineRule="auto"/>
        <w:rPr>
          <w:rFonts w:ascii="Arial" w:hAnsi="Arial" w:cs="Arial"/>
          <w:sz w:val="24"/>
          <w:szCs w:val="24"/>
        </w:rPr>
      </w:pPr>
      <w:r w:rsidRPr="00075B4E">
        <w:rPr>
          <w:rFonts w:ascii="Arial" w:hAnsi="Arial" w:cs="Arial"/>
          <w:sz w:val="24"/>
          <w:szCs w:val="24"/>
        </w:rPr>
        <w:t xml:space="preserve">Any action that may be detrimental to the </w:t>
      </w:r>
      <w:r w:rsidR="00A141F1" w:rsidRPr="00075B4E">
        <w:rPr>
          <w:rFonts w:ascii="Arial" w:hAnsi="Arial" w:cs="Arial"/>
          <w:sz w:val="24"/>
          <w:szCs w:val="24"/>
        </w:rPr>
        <w:t>club such as t</w:t>
      </w:r>
      <w:r w:rsidR="0040109C" w:rsidRPr="00075B4E">
        <w:rPr>
          <w:rFonts w:ascii="Arial" w:hAnsi="Arial" w:cs="Arial"/>
          <w:sz w:val="24"/>
          <w:szCs w:val="24"/>
        </w:rPr>
        <w:t>h</w:t>
      </w:r>
      <w:r w:rsidR="00A141F1" w:rsidRPr="00075B4E">
        <w:rPr>
          <w:rFonts w:ascii="Arial" w:hAnsi="Arial" w:cs="Arial"/>
          <w:sz w:val="24"/>
          <w:szCs w:val="24"/>
        </w:rPr>
        <w:t>reats, fighting, endangerment of persons or club property, etc. will be reason for immediate disciplinary action.</w:t>
      </w:r>
    </w:p>
    <w:p w14:paraId="7484B560" w14:textId="77777777" w:rsidR="002D0C4C" w:rsidRPr="00075B4E" w:rsidRDefault="002D0C4C" w:rsidP="00390A9B">
      <w:pPr>
        <w:spacing w:line="276" w:lineRule="auto"/>
        <w:rPr>
          <w:rFonts w:ascii="Arial" w:hAnsi="Arial" w:cs="Arial"/>
          <w:sz w:val="24"/>
          <w:szCs w:val="24"/>
        </w:rPr>
      </w:pPr>
    </w:p>
    <w:p w14:paraId="222F1D30" w14:textId="77777777" w:rsidR="002D0C4C" w:rsidRDefault="00E71FDA" w:rsidP="002D0C4C">
      <w:pPr>
        <w:spacing w:after="2369" w:line="228" w:lineRule="auto"/>
        <w:ind w:left="15" w:hanging="10"/>
        <w:rPr>
          <w:sz w:val="24"/>
        </w:rPr>
      </w:pPr>
      <w:r>
        <w:rPr>
          <w:noProof/>
          <w:sz w:val="24"/>
        </w:rPr>
        <w:lastRenderedPageBreak/>
        <w:drawing>
          <wp:inline distT="0" distB="0" distL="0" distR="0" wp14:anchorId="409E273A" wp14:editId="17F3C626">
            <wp:extent cx="6492875" cy="8857561"/>
            <wp:effectExtent l="0" t="0" r="3175" b="1270"/>
            <wp:docPr id="2" name="Picture 2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Map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2875" cy="8857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0C4C" w:rsidSect="00453FF3">
      <w:headerReference w:type="default" r:id="rId10"/>
      <w:footerReference w:type="default" r:id="rId11"/>
      <w:pgSz w:w="12240" w:h="15840"/>
      <w:pgMar w:top="720" w:right="720" w:bottom="720" w:left="720" w:header="432" w:footer="432" w:gutter="0"/>
      <w:pgNumType w:start="1" w:chapStyle="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A2097" w14:textId="77777777" w:rsidR="00A43586" w:rsidRDefault="00A43586" w:rsidP="00CC0CCF">
      <w:r>
        <w:separator/>
      </w:r>
    </w:p>
  </w:endnote>
  <w:endnote w:type="continuationSeparator" w:id="0">
    <w:p w14:paraId="5EFCEB29" w14:textId="77777777" w:rsidR="00A43586" w:rsidRDefault="00A43586" w:rsidP="00CC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8"/>
        <w:szCs w:val="28"/>
      </w:rPr>
      <w:id w:val="1711687539"/>
      <w:docPartObj>
        <w:docPartGallery w:val="Page Numbers (Bottom of Page)"/>
        <w:docPartUnique/>
      </w:docPartObj>
    </w:sdtPr>
    <w:sdtEndPr/>
    <w:sdtContent>
      <w:sdt>
        <w:sdtPr>
          <w:rPr>
            <w:sz w:val="28"/>
            <w:szCs w:val="28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C55636C" w14:textId="522A3D42" w:rsidR="00800FE7" w:rsidRPr="00800FE7" w:rsidRDefault="00800FE7">
            <w:pPr>
              <w:pStyle w:val="Footer"/>
              <w:rPr>
                <w:sz w:val="28"/>
                <w:szCs w:val="28"/>
              </w:rPr>
            </w:pPr>
            <w:r w:rsidRPr="00800FE7">
              <w:rPr>
                <w:sz w:val="28"/>
                <w:szCs w:val="28"/>
              </w:rPr>
              <w:t xml:space="preserve">Page </w:t>
            </w:r>
            <w:r w:rsidRPr="00800FE7">
              <w:rPr>
                <w:b/>
                <w:bCs/>
                <w:sz w:val="28"/>
                <w:szCs w:val="28"/>
              </w:rPr>
              <w:fldChar w:fldCharType="begin"/>
            </w:r>
            <w:r w:rsidRPr="00800FE7">
              <w:rPr>
                <w:b/>
                <w:bCs/>
                <w:sz w:val="28"/>
                <w:szCs w:val="28"/>
              </w:rPr>
              <w:instrText xml:space="preserve"> PAGE </w:instrText>
            </w:r>
            <w:r w:rsidRPr="00800FE7">
              <w:rPr>
                <w:b/>
                <w:bCs/>
                <w:sz w:val="28"/>
                <w:szCs w:val="28"/>
              </w:rPr>
              <w:fldChar w:fldCharType="separate"/>
            </w:r>
            <w:r w:rsidRPr="00800FE7">
              <w:rPr>
                <w:b/>
                <w:bCs/>
                <w:noProof/>
                <w:sz w:val="28"/>
                <w:szCs w:val="28"/>
              </w:rPr>
              <w:t>2</w:t>
            </w:r>
            <w:r w:rsidRPr="00800FE7">
              <w:rPr>
                <w:b/>
                <w:bCs/>
                <w:sz w:val="28"/>
                <w:szCs w:val="28"/>
              </w:rPr>
              <w:fldChar w:fldCharType="end"/>
            </w:r>
            <w:r w:rsidRPr="00800FE7">
              <w:rPr>
                <w:sz w:val="28"/>
                <w:szCs w:val="28"/>
              </w:rPr>
              <w:t xml:space="preserve"> of </w:t>
            </w:r>
            <w:r w:rsidRPr="00800FE7">
              <w:rPr>
                <w:b/>
                <w:bCs/>
                <w:sz w:val="28"/>
                <w:szCs w:val="28"/>
              </w:rPr>
              <w:fldChar w:fldCharType="begin"/>
            </w:r>
            <w:r w:rsidRPr="00800FE7">
              <w:rPr>
                <w:b/>
                <w:bCs/>
                <w:sz w:val="28"/>
                <w:szCs w:val="28"/>
              </w:rPr>
              <w:instrText xml:space="preserve"> NUMPAGES  </w:instrText>
            </w:r>
            <w:r w:rsidRPr="00800FE7">
              <w:rPr>
                <w:b/>
                <w:bCs/>
                <w:sz w:val="28"/>
                <w:szCs w:val="28"/>
              </w:rPr>
              <w:fldChar w:fldCharType="separate"/>
            </w:r>
            <w:r w:rsidRPr="00800FE7">
              <w:rPr>
                <w:b/>
                <w:bCs/>
                <w:noProof/>
                <w:sz w:val="28"/>
                <w:szCs w:val="28"/>
              </w:rPr>
              <w:t>2</w:t>
            </w:r>
            <w:r w:rsidRPr="00800FE7">
              <w:rPr>
                <w:b/>
                <w:bCs/>
                <w:sz w:val="28"/>
                <w:szCs w:val="28"/>
              </w:rPr>
              <w:fldChar w:fldCharType="end"/>
            </w:r>
            <w:r w:rsidR="00AD7E7A">
              <w:rPr>
                <w:b/>
                <w:bCs/>
                <w:sz w:val="28"/>
                <w:szCs w:val="28"/>
              </w:rPr>
              <w:tab/>
            </w:r>
            <w:r w:rsidR="00CD0B50">
              <w:rPr>
                <w:b/>
                <w:bCs/>
                <w:sz w:val="28"/>
                <w:szCs w:val="28"/>
              </w:rPr>
              <w:tab/>
              <w:t xml:space="preserve">April </w:t>
            </w:r>
            <w:r w:rsidR="00F73ECB">
              <w:rPr>
                <w:b/>
                <w:bCs/>
                <w:sz w:val="28"/>
                <w:szCs w:val="28"/>
              </w:rPr>
              <w:t>10</w:t>
            </w:r>
            <w:r w:rsidR="00CD0B50">
              <w:rPr>
                <w:b/>
                <w:bCs/>
                <w:sz w:val="28"/>
                <w:szCs w:val="28"/>
              </w:rPr>
              <w:t>, 2022</w:t>
            </w:r>
          </w:p>
        </w:sdtContent>
      </w:sdt>
    </w:sdtContent>
  </w:sdt>
  <w:p w14:paraId="7F641AE3" w14:textId="438DEC94" w:rsidR="00CC0CCF" w:rsidRPr="00564AEB" w:rsidRDefault="00CC0CCF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E1392" w14:textId="77777777" w:rsidR="00A43586" w:rsidRDefault="00A43586" w:rsidP="00CC0CCF">
      <w:r>
        <w:separator/>
      </w:r>
    </w:p>
  </w:footnote>
  <w:footnote w:type="continuationSeparator" w:id="0">
    <w:p w14:paraId="15BA4690" w14:textId="77777777" w:rsidR="00A43586" w:rsidRDefault="00A43586" w:rsidP="00CC0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A644E" w14:textId="4A8E7401" w:rsidR="00FC4A58" w:rsidRPr="00930EA2" w:rsidRDefault="00FC4A58" w:rsidP="00930EA2">
    <w:pPr>
      <w:pStyle w:val="Header"/>
      <w:jc w:val="center"/>
      <w:rPr>
        <w:bCs/>
        <w:sz w:val="32"/>
        <w:szCs w:val="32"/>
      </w:rPr>
    </w:pPr>
    <w:r w:rsidRPr="00930EA2">
      <w:rPr>
        <w:bCs/>
        <w:sz w:val="32"/>
        <w:szCs w:val="32"/>
      </w:rPr>
      <w:t>Attachment A</w:t>
    </w:r>
  </w:p>
  <w:p w14:paraId="70D6D2DC" w14:textId="77777777" w:rsidR="00FC4A58" w:rsidRPr="00930EA2" w:rsidRDefault="00FC4A58" w:rsidP="00930EA2">
    <w:pPr>
      <w:pStyle w:val="Header"/>
      <w:jc w:val="center"/>
      <w:rPr>
        <w:bCs/>
        <w:sz w:val="32"/>
        <w:szCs w:val="32"/>
      </w:rPr>
    </w:pPr>
    <w:r w:rsidRPr="00930EA2">
      <w:rPr>
        <w:bCs/>
        <w:sz w:val="32"/>
        <w:szCs w:val="32"/>
      </w:rPr>
      <w:t>General, Safety and Flying Rules</w:t>
    </w:r>
  </w:p>
  <w:p w14:paraId="7C64298B" w14:textId="77777777" w:rsidR="00564AEB" w:rsidRPr="00AF6428" w:rsidRDefault="00564AEB" w:rsidP="00360A8C">
    <w:pPr>
      <w:pStyle w:val="Header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72B14"/>
    <w:multiLevelType w:val="hybridMultilevel"/>
    <w:tmpl w:val="C7CEE0B0"/>
    <w:lvl w:ilvl="0" w:tplc="7AA46F78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3" w:hanging="360"/>
      </w:pPr>
    </w:lvl>
    <w:lvl w:ilvl="2" w:tplc="0409001B" w:tentative="1">
      <w:start w:val="1"/>
      <w:numFmt w:val="lowerRoman"/>
      <w:lvlText w:val="%3."/>
      <w:lvlJc w:val="right"/>
      <w:pPr>
        <w:ind w:left="1843" w:hanging="180"/>
      </w:pPr>
    </w:lvl>
    <w:lvl w:ilvl="3" w:tplc="0409000F" w:tentative="1">
      <w:start w:val="1"/>
      <w:numFmt w:val="decimal"/>
      <w:lvlText w:val="%4."/>
      <w:lvlJc w:val="left"/>
      <w:pPr>
        <w:ind w:left="2563" w:hanging="360"/>
      </w:pPr>
    </w:lvl>
    <w:lvl w:ilvl="4" w:tplc="04090019" w:tentative="1">
      <w:start w:val="1"/>
      <w:numFmt w:val="lowerLetter"/>
      <w:lvlText w:val="%5."/>
      <w:lvlJc w:val="left"/>
      <w:pPr>
        <w:ind w:left="3283" w:hanging="360"/>
      </w:pPr>
    </w:lvl>
    <w:lvl w:ilvl="5" w:tplc="0409001B" w:tentative="1">
      <w:start w:val="1"/>
      <w:numFmt w:val="lowerRoman"/>
      <w:lvlText w:val="%6."/>
      <w:lvlJc w:val="right"/>
      <w:pPr>
        <w:ind w:left="4003" w:hanging="180"/>
      </w:pPr>
    </w:lvl>
    <w:lvl w:ilvl="6" w:tplc="0409000F" w:tentative="1">
      <w:start w:val="1"/>
      <w:numFmt w:val="decimal"/>
      <w:lvlText w:val="%7."/>
      <w:lvlJc w:val="left"/>
      <w:pPr>
        <w:ind w:left="4723" w:hanging="360"/>
      </w:pPr>
    </w:lvl>
    <w:lvl w:ilvl="7" w:tplc="04090019" w:tentative="1">
      <w:start w:val="1"/>
      <w:numFmt w:val="lowerLetter"/>
      <w:lvlText w:val="%8."/>
      <w:lvlJc w:val="left"/>
      <w:pPr>
        <w:ind w:left="5443" w:hanging="360"/>
      </w:pPr>
    </w:lvl>
    <w:lvl w:ilvl="8" w:tplc="040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" w15:restartNumberingAfterBreak="0">
    <w:nsid w:val="138D36B9"/>
    <w:multiLevelType w:val="hybridMultilevel"/>
    <w:tmpl w:val="2D7420E8"/>
    <w:lvl w:ilvl="0" w:tplc="8076A018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3" w:hanging="360"/>
      </w:pPr>
    </w:lvl>
    <w:lvl w:ilvl="2" w:tplc="0409001B" w:tentative="1">
      <w:start w:val="1"/>
      <w:numFmt w:val="lowerRoman"/>
      <w:lvlText w:val="%3."/>
      <w:lvlJc w:val="right"/>
      <w:pPr>
        <w:ind w:left="1843" w:hanging="180"/>
      </w:pPr>
    </w:lvl>
    <w:lvl w:ilvl="3" w:tplc="0409000F" w:tentative="1">
      <w:start w:val="1"/>
      <w:numFmt w:val="decimal"/>
      <w:lvlText w:val="%4."/>
      <w:lvlJc w:val="left"/>
      <w:pPr>
        <w:ind w:left="2563" w:hanging="360"/>
      </w:pPr>
    </w:lvl>
    <w:lvl w:ilvl="4" w:tplc="04090019" w:tentative="1">
      <w:start w:val="1"/>
      <w:numFmt w:val="lowerLetter"/>
      <w:lvlText w:val="%5."/>
      <w:lvlJc w:val="left"/>
      <w:pPr>
        <w:ind w:left="3283" w:hanging="360"/>
      </w:pPr>
    </w:lvl>
    <w:lvl w:ilvl="5" w:tplc="0409001B" w:tentative="1">
      <w:start w:val="1"/>
      <w:numFmt w:val="lowerRoman"/>
      <w:lvlText w:val="%6."/>
      <w:lvlJc w:val="right"/>
      <w:pPr>
        <w:ind w:left="4003" w:hanging="180"/>
      </w:pPr>
    </w:lvl>
    <w:lvl w:ilvl="6" w:tplc="0409000F" w:tentative="1">
      <w:start w:val="1"/>
      <w:numFmt w:val="decimal"/>
      <w:lvlText w:val="%7."/>
      <w:lvlJc w:val="left"/>
      <w:pPr>
        <w:ind w:left="4723" w:hanging="360"/>
      </w:pPr>
    </w:lvl>
    <w:lvl w:ilvl="7" w:tplc="04090019" w:tentative="1">
      <w:start w:val="1"/>
      <w:numFmt w:val="lowerLetter"/>
      <w:lvlText w:val="%8."/>
      <w:lvlJc w:val="left"/>
      <w:pPr>
        <w:ind w:left="5443" w:hanging="360"/>
      </w:pPr>
    </w:lvl>
    <w:lvl w:ilvl="8" w:tplc="040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" w15:restartNumberingAfterBreak="0">
    <w:nsid w:val="1F7A426A"/>
    <w:multiLevelType w:val="hybridMultilevel"/>
    <w:tmpl w:val="6F244BDA"/>
    <w:lvl w:ilvl="0" w:tplc="D8F49214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4" w:hanging="360"/>
      </w:pPr>
    </w:lvl>
    <w:lvl w:ilvl="2" w:tplc="0409001B" w:tentative="1">
      <w:start w:val="1"/>
      <w:numFmt w:val="lowerRoman"/>
      <w:lvlText w:val="%3."/>
      <w:lvlJc w:val="right"/>
      <w:pPr>
        <w:ind w:left="1854" w:hanging="180"/>
      </w:pPr>
    </w:lvl>
    <w:lvl w:ilvl="3" w:tplc="0409000F" w:tentative="1">
      <w:start w:val="1"/>
      <w:numFmt w:val="decimal"/>
      <w:lvlText w:val="%4."/>
      <w:lvlJc w:val="left"/>
      <w:pPr>
        <w:ind w:left="2574" w:hanging="360"/>
      </w:pPr>
    </w:lvl>
    <w:lvl w:ilvl="4" w:tplc="04090019" w:tentative="1">
      <w:start w:val="1"/>
      <w:numFmt w:val="lowerLetter"/>
      <w:lvlText w:val="%5."/>
      <w:lvlJc w:val="left"/>
      <w:pPr>
        <w:ind w:left="3294" w:hanging="360"/>
      </w:pPr>
    </w:lvl>
    <w:lvl w:ilvl="5" w:tplc="0409001B" w:tentative="1">
      <w:start w:val="1"/>
      <w:numFmt w:val="lowerRoman"/>
      <w:lvlText w:val="%6."/>
      <w:lvlJc w:val="right"/>
      <w:pPr>
        <w:ind w:left="4014" w:hanging="180"/>
      </w:pPr>
    </w:lvl>
    <w:lvl w:ilvl="6" w:tplc="0409000F" w:tentative="1">
      <w:start w:val="1"/>
      <w:numFmt w:val="decimal"/>
      <w:lvlText w:val="%7."/>
      <w:lvlJc w:val="left"/>
      <w:pPr>
        <w:ind w:left="4734" w:hanging="360"/>
      </w:pPr>
    </w:lvl>
    <w:lvl w:ilvl="7" w:tplc="04090019" w:tentative="1">
      <w:start w:val="1"/>
      <w:numFmt w:val="lowerLetter"/>
      <w:lvlText w:val="%8."/>
      <w:lvlJc w:val="left"/>
      <w:pPr>
        <w:ind w:left="5454" w:hanging="360"/>
      </w:pPr>
    </w:lvl>
    <w:lvl w:ilvl="8" w:tplc="040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3" w15:restartNumberingAfterBreak="0">
    <w:nsid w:val="230368BD"/>
    <w:multiLevelType w:val="hybridMultilevel"/>
    <w:tmpl w:val="DE7A7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A36AB0"/>
    <w:multiLevelType w:val="hybridMultilevel"/>
    <w:tmpl w:val="A8D80FC8"/>
    <w:lvl w:ilvl="0" w:tplc="957E9834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3" w:hanging="360"/>
      </w:pPr>
    </w:lvl>
    <w:lvl w:ilvl="2" w:tplc="0409001B" w:tentative="1">
      <w:start w:val="1"/>
      <w:numFmt w:val="lowerRoman"/>
      <w:lvlText w:val="%3."/>
      <w:lvlJc w:val="right"/>
      <w:pPr>
        <w:ind w:left="1843" w:hanging="180"/>
      </w:pPr>
    </w:lvl>
    <w:lvl w:ilvl="3" w:tplc="0409000F" w:tentative="1">
      <w:start w:val="1"/>
      <w:numFmt w:val="decimal"/>
      <w:lvlText w:val="%4."/>
      <w:lvlJc w:val="left"/>
      <w:pPr>
        <w:ind w:left="2563" w:hanging="360"/>
      </w:pPr>
    </w:lvl>
    <w:lvl w:ilvl="4" w:tplc="04090019" w:tentative="1">
      <w:start w:val="1"/>
      <w:numFmt w:val="lowerLetter"/>
      <w:lvlText w:val="%5."/>
      <w:lvlJc w:val="left"/>
      <w:pPr>
        <w:ind w:left="3283" w:hanging="360"/>
      </w:pPr>
    </w:lvl>
    <w:lvl w:ilvl="5" w:tplc="0409001B" w:tentative="1">
      <w:start w:val="1"/>
      <w:numFmt w:val="lowerRoman"/>
      <w:lvlText w:val="%6."/>
      <w:lvlJc w:val="right"/>
      <w:pPr>
        <w:ind w:left="4003" w:hanging="180"/>
      </w:pPr>
    </w:lvl>
    <w:lvl w:ilvl="6" w:tplc="0409000F" w:tentative="1">
      <w:start w:val="1"/>
      <w:numFmt w:val="decimal"/>
      <w:lvlText w:val="%7."/>
      <w:lvlJc w:val="left"/>
      <w:pPr>
        <w:ind w:left="4723" w:hanging="360"/>
      </w:pPr>
    </w:lvl>
    <w:lvl w:ilvl="7" w:tplc="04090019" w:tentative="1">
      <w:start w:val="1"/>
      <w:numFmt w:val="lowerLetter"/>
      <w:lvlText w:val="%8."/>
      <w:lvlJc w:val="left"/>
      <w:pPr>
        <w:ind w:left="5443" w:hanging="360"/>
      </w:pPr>
    </w:lvl>
    <w:lvl w:ilvl="8" w:tplc="040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5" w15:restartNumberingAfterBreak="0">
    <w:nsid w:val="5C8F1608"/>
    <w:multiLevelType w:val="hybridMultilevel"/>
    <w:tmpl w:val="ADA6269C"/>
    <w:lvl w:ilvl="0" w:tplc="99CA788A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6" w15:restartNumberingAfterBreak="0">
    <w:nsid w:val="6BF42D74"/>
    <w:multiLevelType w:val="hybridMultilevel"/>
    <w:tmpl w:val="0D20F870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7" w15:restartNumberingAfterBreak="0">
    <w:nsid w:val="725B5DA6"/>
    <w:multiLevelType w:val="hybridMultilevel"/>
    <w:tmpl w:val="05AABF82"/>
    <w:lvl w:ilvl="0" w:tplc="54CC9F68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4" w:hanging="360"/>
      </w:pPr>
    </w:lvl>
    <w:lvl w:ilvl="2" w:tplc="0409001B" w:tentative="1">
      <w:start w:val="1"/>
      <w:numFmt w:val="lowerRoman"/>
      <w:lvlText w:val="%3."/>
      <w:lvlJc w:val="right"/>
      <w:pPr>
        <w:ind w:left="1854" w:hanging="180"/>
      </w:pPr>
    </w:lvl>
    <w:lvl w:ilvl="3" w:tplc="0409000F" w:tentative="1">
      <w:start w:val="1"/>
      <w:numFmt w:val="decimal"/>
      <w:lvlText w:val="%4."/>
      <w:lvlJc w:val="left"/>
      <w:pPr>
        <w:ind w:left="2574" w:hanging="360"/>
      </w:pPr>
    </w:lvl>
    <w:lvl w:ilvl="4" w:tplc="04090019" w:tentative="1">
      <w:start w:val="1"/>
      <w:numFmt w:val="lowerLetter"/>
      <w:lvlText w:val="%5."/>
      <w:lvlJc w:val="left"/>
      <w:pPr>
        <w:ind w:left="3294" w:hanging="360"/>
      </w:pPr>
    </w:lvl>
    <w:lvl w:ilvl="5" w:tplc="0409001B" w:tentative="1">
      <w:start w:val="1"/>
      <w:numFmt w:val="lowerRoman"/>
      <w:lvlText w:val="%6."/>
      <w:lvlJc w:val="right"/>
      <w:pPr>
        <w:ind w:left="4014" w:hanging="180"/>
      </w:pPr>
    </w:lvl>
    <w:lvl w:ilvl="6" w:tplc="0409000F" w:tentative="1">
      <w:start w:val="1"/>
      <w:numFmt w:val="decimal"/>
      <w:lvlText w:val="%7."/>
      <w:lvlJc w:val="left"/>
      <w:pPr>
        <w:ind w:left="4734" w:hanging="360"/>
      </w:pPr>
    </w:lvl>
    <w:lvl w:ilvl="7" w:tplc="04090019" w:tentative="1">
      <w:start w:val="1"/>
      <w:numFmt w:val="lowerLetter"/>
      <w:lvlText w:val="%8."/>
      <w:lvlJc w:val="left"/>
      <w:pPr>
        <w:ind w:left="5454" w:hanging="360"/>
      </w:pPr>
    </w:lvl>
    <w:lvl w:ilvl="8" w:tplc="040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8" w15:restartNumberingAfterBreak="0">
    <w:nsid w:val="79BD0880"/>
    <w:multiLevelType w:val="hybridMultilevel"/>
    <w:tmpl w:val="6E3EB96A"/>
    <w:lvl w:ilvl="0" w:tplc="E8105500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5" w:hanging="360"/>
      </w:pPr>
    </w:lvl>
    <w:lvl w:ilvl="2" w:tplc="0409001B" w:tentative="1">
      <w:start w:val="1"/>
      <w:numFmt w:val="lowerRoman"/>
      <w:lvlText w:val="%3."/>
      <w:lvlJc w:val="right"/>
      <w:pPr>
        <w:ind w:left="1795" w:hanging="180"/>
      </w:pPr>
    </w:lvl>
    <w:lvl w:ilvl="3" w:tplc="0409000F" w:tentative="1">
      <w:start w:val="1"/>
      <w:numFmt w:val="decimal"/>
      <w:lvlText w:val="%4."/>
      <w:lvlJc w:val="left"/>
      <w:pPr>
        <w:ind w:left="2515" w:hanging="360"/>
      </w:pPr>
    </w:lvl>
    <w:lvl w:ilvl="4" w:tplc="04090019" w:tentative="1">
      <w:start w:val="1"/>
      <w:numFmt w:val="lowerLetter"/>
      <w:lvlText w:val="%5."/>
      <w:lvlJc w:val="left"/>
      <w:pPr>
        <w:ind w:left="3235" w:hanging="360"/>
      </w:pPr>
    </w:lvl>
    <w:lvl w:ilvl="5" w:tplc="0409001B" w:tentative="1">
      <w:start w:val="1"/>
      <w:numFmt w:val="lowerRoman"/>
      <w:lvlText w:val="%6."/>
      <w:lvlJc w:val="right"/>
      <w:pPr>
        <w:ind w:left="3955" w:hanging="180"/>
      </w:pPr>
    </w:lvl>
    <w:lvl w:ilvl="6" w:tplc="0409000F" w:tentative="1">
      <w:start w:val="1"/>
      <w:numFmt w:val="decimal"/>
      <w:lvlText w:val="%7."/>
      <w:lvlJc w:val="left"/>
      <w:pPr>
        <w:ind w:left="4675" w:hanging="360"/>
      </w:pPr>
    </w:lvl>
    <w:lvl w:ilvl="7" w:tplc="04090019" w:tentative="1">
      <w:start w:val="1"/>
      <w:numFmt w:val="lowerLetter"/>
      <w:lvlText w:val="%8."/>
      <w:lvlJc w:val="left"/>
      <w:pPr>
        <w:ind w:left="5395" w:hanging="360"/>
      </w:pPr>
    </w:lvl>
    <w:lvl w:ilvl="8" w:tplc="0409001B" w:tentative="1">
      <w:start w:val="1"/>
      <w:numFmt w:val="lowerRoman"/>
      <w:lvlText w:val="%9."/>
      <w:lvlJc w:val="right"/>
      <w:pPr>
        <w:ind w:left="6115" w:hanging="180"/>
      </w:pPr>
    </w:lvl>
  </w:abstractNum>
  <w:num w:numId="1" w16cid:durableId="1881085509">
    <w:abstractNumId w:val="6"/>
  </w:num>
  <w:num w:numId="2" w16cid:durableId="797573613">
    <w:abstractNumId w:val="3"/>
  </w:num>
  <w:num w:numId="3" w16cid:durableId="773986814">
    <w:abstractNumId w:val="5"/>
  </w:num>
  <w:num w:numId="4" w16cid:durableId="298924862">
    <w:abstractNumId w:val="2"/>
  </w:num>
  <w:num w:numId="5" w16cid:durableId="1960869487">
    <w:abstractNumId w:val="7"/>
  </w:num>
  <w:num w:numId="6" w16cid:durableId="1574125013">
    <w:abstractNumId w:val="4"/>
  </w:num>
  <w:num w:numId="7" w16cid:durableId="1003700372">
    <w:abstractNumId w:val="0"/>
  </w:num>
  <w:num w:numId="8" w16cid:durableId="1545677399">
    <w:abstractNumId w:val="8"/>
  </w:num>
  <w:num w:numId="9" w16cid:durableId="591666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309"/>
    <w:rsid w:val="00005E67"/>
    <w:rsid w:val="000471C1"/>
    <w:rsid w:val="00075B4E"/>
    <w:rsid w:val="000934D3"/>
    <w:rsid w:val="000A724E"/>
    <w:rsid w:val="000D06E8"/>
    <w:rsid w:val="001032F1"/>
    <w:rsid w:val="00123721"/>
    <w:rsid w:val="00136077"/>
    <w:rsid w:val="00145CE2"/>
    <w:rsid w:val="0014747F"/>
    <w:rsid w:val="001834FC"/>
    <w:rsid w:val="001F1D01"/>
    <w:rsid w:val="001F2141"/>
    <w:rsid w:val="0020173A"/>
    <w:rsid w:val="00216165"/>
    <w:rsid w:val="00223293"/>
    <w:rsid w:val="00227B14"/>
    <w:rsid w:val="002667E2"/>
    <w:rsid w:val="0029394D"/>
    <w:rsid w:val="002A3465"/>
    <w:rsid w:val="002C4EDF"/>
    <w:rsid w:val="002D0C4C"/>
    <w:rsid w:val="003010EE"/>
    <w:rsid w:val="00304CDB"/>
    <w:rsid w:val="003236F4"/>
    <w:rsid w:val="0032538F"/>
    <w:rsid w:val="0035594D"/>
    <w:rsid w:val="00355BA2"/>
    <w:rsid w:val="00360A8C"/>
    <w:rsid w:val="00390A9B"/>
    <w:rsid w:val="003B1A35"/>
    <w:rsid w:val="003F60A9"/>
    <w:rsid w:val="0040109C"/>
    <w:rsid w:val="00407FE3"/>
    <w:rsid w:val="004133F6"/>
    <w:rsid w:val="00437805"/>
    <w:rsid w:val="004516DC"/>
    <w:rsid w:val="00453FF3"/>
    <w:rsid w:val="004B4BBB"/>
    <w:rsid w:val="004D3AEE"/>
    <w:rsid w:val="00501584"/>
    <w:rsid w:val="005041E5"/>
    <w:rsid w:val="00510EAC"/>
    <w:rsid w:val="00514775"/>
    <w:rsid w:val="00520367"/>
    <w:rsid w:val="00524D75"/>
    <w:rsid w:val="00524EE2"/>
    <w:rsid w:val="005255FE"/>
    <w:rsid w:val="00552FD1"/>
    <w:rsid w:val="00560765"/>
    <w:rsid w:val="00561D33"/>
    <w:rsid w:val="00564AEB"/>
    <w:rsid w:val="005860B6"/>
    <w:rsid w:val="0059083A"/>
    <w:rsid w:val="005A229D"/>
    <w:rsid w:val="005A79AC"/>
    <w:rsid w:val="005B58FB"/>
    <w:rsid w:val="005D1B93"/>
    <w:rsid w:val="005F31FD"/>
    <w:rsid w:val="00606547"/>
    <w:rsid w:val="00610721"/>
    <w:rsid w:val="00622491"/>
    <w:rsid w:val="006262D2"/>
    <w:rsid w:val="00626C89"/>
    <w:rsid w:val="00636F60"/>
    <w:rsid w:val="0066606E"/>
    <w:rsid w:val="00675B7C"/>
    <w:rsid w:val="0067648F"/>
    <w:rsid w:val="0069618A"/>
    <w:rsid w:val="006B6150"/>
    <w:rsid w:val="006D2D10"/>
    <w:rsid w:val="006E0226"/>
    <w:rsid w:val="006F062E"/>
    <w:rsid w:val="00704E52"/>
    <w:rsid w:val="007201D1"/>
    <w:rsid w:val="00741A90"/>
    <w:rsid w:val="0074382C"/>
    <w:rsid w:val="00780421"/>
    <w:rsid w:val="007832DC"/>
    <w:rsid w:val="007A1F18"/>
    <w:rsid w:val="007A4346"/>
    <w:rsid w:val="007B342D"/>
    <w:rsid w:val="007B4512"/>
    <w:rsid w:val="00800FE7"/>
    <w:rsid w:val="00810D67"/>
    <w:rsid w:val="00810E52"/>
    <w:rsid w:val="00815094"/>
    <w:rsid w:val="008249F1"/>
    <w:rsid w:val="0084776F"/>
    <w:rsid w:val="00893AFB"/>
    <w:rsid w:val="008B6279"/>
    <w:rsid w:val="008C22BB"/>
    <w:rsid w:val="008C4ACE"/>
    <w:rsid w:val="008E5429"/>
    <w:rsid w:val="008F52E0"/>
    <w:rsid w:val="00901361"/>
    <w:rsid w:val="00920B8B"/>
    <w:rsid w:val="0092124A"/>
    <w:rsid w:val="00930EA2"/>
    <w:rsid w:val="0093796F"/>
    <w:rsid w:val="00954E02"/>
    <w:rsid w:val="0097050D"/>
    <w:rsid w:val="00972F6D"/>
    <w:rsid w:val="00996AD9"/>
    <w:rsid w:val="009A4793"/>
    <w:rsid w:val="009A4DC6"/>
    <w:rsid w:val="009B2ED1"/>
    <w:rsid w:val="009C3292"/>
    <w:rsid w:val="009C4381"/>
    <w:rsid w:val="009E076F"/>
    <w:rsid w:val="00A03E5B"/>
    <w:rsid w:val="00A141F1"/>
    <w:rsid w:val="00A26831"/>
    <w:rsid w:val="00A43586"/>
    <w:rsid w:val="00A470A2"/>
    <w:rsid w:val="00A51309"/>
    <w:rsid w:val="00A55F49"/>
    <w:rsid w:val="00A7513B"/>
    <w:rsid w:val="00AA2D30"/>
    <w:rsid w:val="00AA52A3"/>
    <w:rsid w:val="00AA53A9"/>
    <w:rsid w:val="00AA7F27"/>
    <w:rsid w:val="00AB03F2"/>
    <w:rsid w:val="00AC1276"/>
    <w:rsid w:val="00AC32CD"/>
    <w:rsid w:val="00AD7E7A"/>
    <w:rsid w:val="00AF6428"/>
    <w:rsid w:val="00B10225"/>
    <w:rsid w:val="00B328FE"/>
    <w:rsid w:val="00B80A4A"/>
    <w:rsid w:val="00B87033"/>
    <w:rsid w:val="00B87259"/>
    <w:rsid w:val="00B87FAD"/>
    <w:rsid w:val="00BA676B"/>
    <w:rsid w:val="00BC6C8E"/>
    <w:rsid w:val="00BD14BA"/>
    <w:rsid w:val="00BD5C43"/>
    <w:rsid w:val="00BF3BD8"/>
    <w:rsid w:val="00C00D98"/>
    <w:rsid w:val="00C215B3"/>
    <w:rsid w:val="00C21604"/>
    <w:rsid w:val="00C27900"/>
    <w:rsid w:val="00C40BE3"/>
    <w:rsid w:val="00C44C46"/>
    <w:rsid w:val="00C765DC"/>
    <w:rsid w:val="00CA5123"/>
    <w:rsid w:val="00CB0776"/>
    <w:rsid w:val="00CB0E70"/>
    <w:rsid w:val="00CB4E51"/>
    <w:rsid w:val="00CC0CCF"/>
    <w:rsid w:val="00CC7B3D"/>
    <w:rsid w:val="00CD0B50"/>
    <w:rsid w:val="00D00F45"/>
    <w:rsid w:val="00D3138D"/>
    <w:rsid w:val="00D365AF"/>
    <w:rsid w:val="00D522D9"/>
    <w:rsid w:val="00D53BEC"/>
    <w:rsid w:val="00D71C5D"/>
    <w:rsid w:val="00D76A0F"/>
    <w:rsid w:val="00D84852"/>
    <w:rsid w:val="00D93A4C"/>
    <w:rsid w:val="00DC2EB5"/>
    <w:rsid w:val="00DD3881"/>
    <w:rsid w:val="00DF2121"/>
    <w:rsid w:val="00E112C2"/>
    <w:rsid w:val="00E214D3"/>
    <w:rsid w:val="00E340E9"/>
    <w:rsid w:val="00E57268"/>
    <w:rsid w:val="00E57412"/>
    <w:rsid w:val="00E71CDF"/>
    <w:rsid w:val="00E71FDA"/>
    <w:rsid w:val="00E8267F"/>
    <w:rsid w:val="00ED5732"/>
    <w:rsid w:val="00EE7BAF"/>
    <w:rsid w:val="00EF59AE"/>
    <w:rsid w:val="00F02F51"/>
    <w:rsid w:val="00F32057"/>
    <w:rsid w:val="00F65683"/>
    <w:rsid w:val="00F6631E"/>
    <w:rsid w:val="00F7399D"/>
    <w:rsid w:val="00F73ECB"/>
    <w:rsid w:val="00F842AC"/>
    <w:rsid w:val="00F87FC6"/>
    <w:rsid w:val="00FC4A58"/>
    <w:rsid w:val="00FD5945"/>
    <w:rsid w:val="00FE2ECD"/>
    <w:rsid w:val="00FF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204BC"/>
  <w15:docId w15:val="{4A8121C5-E758-4AE5-8351-E1288DD60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4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55FE"/>
    <w:pPr>
      <w:spacing w:line="25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0C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0CCF"/>
  </w:style>
  <w:style w:type="paragraph" w:styleId="Footer">
    <w:name w:val="footer"/>
    <w:basedOn w:val="Normal"/>
    <w:link w:val="FooterChar"/>
    <w:uiPriority w:val="99"/>
    <w:unhideWhenUsed/>
    <w:rsid w:val="00CC0C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0CCF"/>
  </w:style>
  <w:style w:type="paragraph" w:styleId="NoSpacing">
    <w:name w:val="No Spacing"/>
    <w:uiPriority w:val="1"/>
    <w:qFormat/>
    <w:rsid w:val="0014747F"/>
    <w:pPr>
      <w:ind w:left="0"/>
      <w:jc w:val="left"/>
    </w:pPr>
    <w:rPr>
      <w:color w:val="44546A" w:themeColor="text2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00D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0D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0D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0D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0D9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516DC"/>
    <w:pPr>
      <w:ind w:left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7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C45BE-AF26-448D-8971-8F869A288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986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NJ Pine Barons Radio Control Club</vt:lpstr>
    </vt:vector>
  </TitlesOfParts>
  <Company/>
  <LinksUpToDate>false</LinksUpToDate>
  <CharactersWithSpaces>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NJ Pine Barons Radio Control Club</dc:title>
  <dc:subject/>
  <dc:creator>Harry Minnier</dc:creator>
  <cp:keywords/>
  <dc:description/>
  <cp:lastModifiedBy>Harry Minnier</cp:lastModifiedBy>
  <cp:revision>2</cp:revision>
  <cp:lastPrinted>2022-04-04T00:37:00Z</cp:lastPrinted>
  <dcterms:created xsi:type="dcterms:W3CDTF">2022-04-14T03:45:00Z</dcterms:created>
  <dcterms:modified xsi:type="dcterms:W3CDTF">2022-04-14T03:45:00Z</dcterms:modified>
</cp:coreProperties>
</file>